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B1" w:rsidRPr="003B2BB1" w:rsidRDefault="003B2BB1" w:rsidP="003B2BB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B2BB1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3B2BB1" w:rsidRDefault="003B2BB1" w:rsidP="002777F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77F9" w:rsidRDefault="00A92BBF" w:rsidP="002777F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2BBF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297418" w:rsidRDefault="00A92BBF" w:rsidP="002777F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2BBF">
        <w:rPr>
          <w:rFonts w:ascii="Times New Roman" w:eastAsia="Calibri" w:hAnsi="Times New Roman" w:cs="Times New Roman"/>
          <w:b/>
          <w:sz w:val="28"/>
          <w:szCs w:val="28"/>
        </w:rPr>
        <w:t>по разработке и реализации рабочей программы по учебному предмету «Технология» на уровне основного общего образования в соответствии с блочно-модульной структурой</w:t>
      </w:r>
    </w:p>
    <w:p w:rsidR="00A92BBF" w:rsidRDefault="00A92BBF" w:rsidP="003F49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9A0" w:rsidRPr="003F49A0" w:rsidRDefault="003F49A0" w:rsidP="005A5BD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F49A0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Pr="003F49A0">
        <w:rPr>
          <w:rFonts w:ascii="Times New Roman" w:eastAsia="Calibri" w:hAnsi="Times New Roman" w:cs="Times New Roman"/>
          <w:sz w:val="28"/>
          <w:szCs w:val="28"/>
        </w:rPr>
        <w:t>по разработке и реализации рабочей программы по учебному предмету «Технология» на уровне основного общего образования в соответствии с блочно-модульной структурой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разработаны в соответствии с </w:t>
      </w:r>
      <w:r w:rsidRPr="003F49A0">
        <w:rPr>
          <w:rFonts w:ascii="Times New Roman" w:eastAsia="Calibri" w:hAnsi="Times New Roman" w:cs="Times New Roman"/>
          <w:bCs/>
          <w:i/>
          <w:sz w:val="28"/>
          <w:szCs w:val="28"/>
        </w:rPr>
        <w:t>федеральными нормативными актами:</w:t>
      </w:r>
    </w:p>
    <w:p w:rsidR="003F49A0" w:rsidRDefault="003F49A0" w:rsidP="005A5BD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49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29.12.2012 № 273-ФЗ «Об образовании в Российской Федерации» (с последующими изменениями)</w:t>
      </w:r>
      <w:r w:rsidR="00C77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далее Закон об образовании</w:t>
      </w:r>
      <w:r w:rsidRPr="003F49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49A0" w:rsidRPr="003F49A0" w:rsidRDefault="003F49A0" w:rsidP="005A5BD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49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 (с последующими изменениями)</w:t>
      </w:r>
      <w:r w:rsidR="00D5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далее ФГОС ООО</w:t>
      </w:r>
      <w:r w:rsidRPr="003F49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49A0" w:rsidRDefault="003F49A0" w:rsidP="005A5BD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3F49A0">
        <w:rPr>
          <w:rFonts w:ascii="Times New Roman" w:eastAsia="Calibri" w:hAnsi="Times New Roman" w:cs="Times New Roman"/>
          <w:kern w:val="3"/>
          <w:sz w:val="24"/>
          <w:szCs w:val="28"/>
          <w:lang w:eastAsia="zh-CN"/>
        </w:rPr>
        <w:t>-</w:t>
      </w:r>
      <w:r w:rsidRPr="003F49A0">
        <w:rPr>
          <w:rFonts w:ascii="Times New Roman" w:eastAsia="Calibri" w:hAnsi="Times New Roman" w:cs="Times New Roman"/>
          <w:kern w:val="3"/>
          <w:sz w:val="24"/>
          <w:szCs w:val="28"/>
          <w:lang w:eastAsia="zh-CN"/>
        </w:rPr>
        <w:tab/>
      </w:r>
      <w:r w:rsidRPr="003F49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Концепция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</w:t>
      </w:r>
      <w:r w:rsidRPr="003F49A0">
        <w:rPr>
          <w:rFonts w:ascii="Times New Roman" w:eastAsia="Calibri" w:hAnsi="Times New Roman" w:cs="Times New Roman"/>
          <w:kern w:val="3"/>
          <w:sz w:val="24"/>
          <w:szCs w:val="28"/>
          <w:lang w:eastAsia="zh-CN"/>
        </w:rPr>
        <w:t xml:space="preserve">, </w:t>
      </w:r>
      <w:r w:rsidR="00105504" w:rsidRPr="00105504">
        <w:rPr>
          <w:rFonts w:ascii="Times New Roman" w:eastAsia="+mn-ea" w:hAnsi="Times New Roman" w:cs="Times New Roman"/>
          <w:kern w:val="24"/>
          <w:sz w:val="28"/>
          <w:szCs w:val="28"/>
        </w:rPr>
        <w:t xml:space="preserve">утвержденная </w:t>
      </w:r>
      <w:r w:rsidR="000464F0">
        <w:rPr>
          <w:rFonts w:ascii="Times New Roman" w:eastAsia="+mn-ea" w:hAnsi="Times New Roman" w:cs="Times New Roman"/>
          <w:kern w:val="24"/>
          <w:sz w:val="28"/>
          <w:szCs w:val="28"/>
        </w:rPr>
        <w:t xml:space="preserve">протоколом заседания </w:t>
      </w:r>
      <w:r w:rsidR="00105504" w:rsidRPr="00105504">
        <w:rPr>
          <w:rFonts w:ascii="Times New Roman" w:eastAsia="+mn-ea" w:hAnsi="Times New Roman" w:cs="Times New Roman"/>
          <w:kern w:val="24"/>
          <w:sz w:val="28"/>
          <w:szCs w:val="28"/>
        </w:rPr>
        <w:t>коллегии Мин</w:t>
      </w:r>
      <w:r w:rsidR="00105504">
        <w:rPr>
          <w:rFonts w:ascii="Times New Roman" w:eastAsia="+mn-ea" w:hAnsi="Times New Roman" w:cs="Times New Roman"/>
          <w:kern w:val="24"/>
          <w:sz w:val="28"/>
          <w:szCs w:val="28"/>
        </w:rPr>
        <w:t>истерства П</w:t>
      </w:r>
      <w:r w:rsidR="00105504" w:rsidRPr="00105504">
        <w:rPr>
          <w:rFonts w:ascii="Times New Roman" w:eastAsia="+mn-ea" w:hAnsi="Times New Roman" w:cs="Times New Roman"/>
          <w:kern w:val="24"/>
          <w:sz w:val="28"/>
          <w:szCs w:val="28"/>
        </w:rPr>
        <w:t>росвещения Росси</w:t>
      </w:r>
      <w:r w:rsidR="00105504">
        <w:rPr>
          <w:rFonts w:ascii="Times New Roman" w:eastAsia="+mn-ea" w:hAnsi="Times New Roman" w:cs="Times New Roman"/>
          <w:kern w:val="24"/>
          <w:sz w:val="28"/>
          <w:szCs w:val="28"/>
        </w:rPr>
        <w:t>йской Федерации</w:t>
      </w:r>
      <w:r w:rsidR="00105504" w:rsidRPr="00105504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от 24.12.2018 № ПК-1вн</w:t>
      </w:r>
      <w:r w:rsidR="002777F9">
        <w:rPr>
          <w:rFonts w:ascii="Times New Roman" w:eastAsia="+mn-ea" w:hAnsi="Times New Roman" w:cs="Times New Roman"/>
          <w:kern w:val="24"/>
          <w:sz w:val="28"/>
          <w:szCs w:val="28"/>
        </w:rPr>
        <w:t>(</w:t>
      </w:r>
      <w:r w:rsidR="00D55038">
        <w:rPr>
          <w:rFonts w:ascii="Times New Roman" w:eastAsia="+mn-ea" w:hAnsi="Times New Roman" w:cs="Times New Roman"/>
          <w:kern w:val="24"/>
          <w:sz w:val="28"/>
          <w:szCs w:val="28"/>
        </w:rPr>
        <w:t>далее</w:t>
      </w:r>
      <w:r w:rsidR="002777F9">
        <w:rPr>
          <w:rFonts w:ascii="Times New Roman" w:eastAsia="+mn-ea" w:hAnsi="Times New Roman" w:cs="Times New Roman"/>
          <w:kern w:val="24"/>
          <w:sz w:val="28"/>
          <w:szCs w:val="28"/>
        </w:rPr>
        <w:t xml:space="preserve">- </w:t>
      </w:r>
      <w:r w:rsidR="00D55038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Концепция</w:t>
      </w:r>
      <w:r w:rsidR="002777F9">
        <w:rPr>
          <w:rFonts w:ascii="Times New Roman" w:eastAsia="+mn-ea" w:hAnsi="Times New Roman" w:cs="Times New Roman"/>
          <w:kern w:val="24"/>
          <w:sz w:val="28"/>
          <w:szCs w:val="28"/>
        </w:rPr>
        <w:t>)</w:t>
      </w:r>
      <w:r w:rsidR="00105504">
        <w:rPr>
          <w:rFonts w:ascii="Times New Roman" w:eastAsia="+mn-ea" w:hAnsi="Times New Roman" w:cs="Times New Roman"/>
          <w:kern w:val="24"/>
          <w:sz w:val="28"/>
          <w:szCs w:val="28"/>
        </w:rPr>
        <w:t>;</w:t>
      </w:r>
    </w:p>
    <w:p w:rsidR="00105504" w:rsidRPr="003F49A0" w:rsidRDefault="00105504" w:rsidP="005A5BD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5C4FE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-</w:t>
      </w:r>
      <w:r w:rsidRPr="005C4FE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ab/>
      </w:r>
      <w:bookmarkStart w:id="0" w:name="_Hlk69059681"/>
      <w:r w:rsidR="005C4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5C4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риказ Министерства просвещения Российской Федерации от 18.02.2020 № 52 </w:t>
      </w:r>
      <w:bookmarkEnd w:id="0"/>
      <w:r w:rsidRPr="005C4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</w:t>
      </w:r>
      <w:bookmarkStart w:id="1" w:name="_Hlk69059616"/>
      <w:r w:rsidRPr="005C4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плана мероприятий по реализации </w:t>
      </w:r>
      <w:r w:rsidRPr="005C4FE1">
        <w:rPr>
          <w:rFonts w:ascii="Times New Roman" w:eastAsia="Calibri" w:hAnsi="Times New Roman" w:cs="Times New Roman"/>
          <w:sz w:val="28"/>
          <w:szCs w:val="28"/>
        </w:rPr>
        <w:t>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</w:t>
      </w:r>
      <w:bookmarkEnd w:id="1"/>
      <w:r w:rsidRPr="005C4FE1">
        <w:rPr>
          <w:rFonts w:ascii="Times New Roman" w:eastAsia="Calibri" w:hAnsi="Times New Roman" w:cs="Times New Roman"/>
          <w:sz w:val="28"/>
          <w:szCs w:val="28"/>
        </w:rPr>
        <w:t>»</w:t>
      </w:r>
      <w:r w:rsidR="005A5BDA">
        <w:rPr>
          <w:rFonts w:ascii="Times New Roman" w:eastAsia="Calibri" w:hAnsi="Times New Roman" w:cs="Times New Roman"/>
          <w:sz w:val="28"/>
          <w:szCs w:val="28"/>
        </w:rPr>
        <w:t xml:space="preserve"> (далее – федеральная дорожная карта)</w:t>
      </w:r>
      <w:r w:rsidR="005C4FE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F49A0" w:rsidRDefault="003F49A0" w:rsidP="005A5BD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9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49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Министерства просвещения Российской Федерации</w:t>
      </w:r>
      <w:r w:rsidRPr="003F49A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от 20.05.2020 № </w:t>
      </w:r>
      <w:r w:rsidRPr="003F49A0">
        <w:rPr>
          <w:rFonts w:ascii="Times New Roman" w:eastAsia="Times New Roman" w:hAnsi="Times New Roman" w:cs="Times New Roman"/>
          <w:sz w:val="28"/>
          <w:szCs w:val="28"/>
          <w:lang w:eastAsia="ru-RU"/>
        </w:rPr>
        <w:t>254 «О федеральном перечне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приказа от 23.12.2020 № 766);</w:t>
      </w:r>
    </w:p>
    <w:p w:rsidR="005C4FE1" w:rsidRDefault="005C4FE1" w:rsidP="005A5BD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4FE1">
        <w:rPr>
          <w:rFonts w:ascii="Times New Roman" w:eastAsia="Calibri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55038" w:rsidRPr="00D55038" w:rsidRDefault="00D55038" w:rsidP="005A5BDA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для руководителей и педагогических </w:t>
      </w:r>
      <w:r w:rsidRPr="00D550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работников общеобразовательных организаций по работе с обновленной примерной основной образовательной программой по предметной области «Технология», утвержденные Заместителем Министра просвещения Российской Федерации М.Н. Раковой 28.02.2020 № МР-26/02вн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5504" w:rsidRPr="005F009F" w:rsidRDefault="005F009F" w:rsidP="005A5BD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5F009F">
        <w:rPr>
          <w:rFonts w:ascii="Times New Roman" w:eastAsia="Calibri" w:hAnsi="Times New Roman" w:cs="Times New Roman"/>
          <w:bCs/>
          <w:i/>
          <w:sz w:val="28"/>
          <w:szCs w:val="28"/>
        </w:rPr>
        <w:t>локальными нормативными актами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:</w:t>
      </w:r>
    </w:p>
    <w:p w:rsidR="00105504" w:rsidRPr="00105504" w:rsidRDefault="002777F9" w:rsidP="005A5BD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69059711"/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105504" w:rsidRPr="00105504">
        <w:rPr>
          <w:rFonts w:ascii="Times New Roman" w:eastAsia="Calibri" w:hAnsi="Times New Roman" w:cs="Times New Roman"/>
          <w:sz w:val="28"/>
          <w:szCs w:val="28"/>
        </w:rPr>
        <w:t xml:space="preserve">План мероприятий по реализации Концепции преподавания предметной области «Технология» в образовательных организациях Вологодской области,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года, утвержденный </w:t>
      </w:r>
      <w:r w:rsidR="005F009F">
        <w:rPr>
          <w:rFonts w:ascii="Times New Roman" w:eastAsia="Calibri" w:hAnsi="Times New Roman" w:cs="Times New Roman"/>
          <w:sz w:val="28"/>
          <w:szCs w:val="28"/>
        </w:rPr>
        <w:t xml:space="preserve">заместителем начальника </w:t>
      </w:r>
      <w:r w:rsidR="00105504" w:rsidRPr="00105504">
        <w:rPr>
          <w:rFonts w:ascii="Times New Roman" w:eastAsia="Calibri" w:hAnsi="Times New Roman" w:cs="Times New Roman"/>
          <w:sz w:val="28"/>
          <w:szCs w:val="28"/>
        </w:rPr>
        <w:t>Департамент</w:t>
      </w:r>
      <w:r w:rsidR="005F009F">
        <w:rPr>
          <w:rFonts w:ascii="Times New Roman" w:eastAsia="Calibri" w:hAnsi="Times New Roman" w:cs="Times New Roman"/>
          <w:sz w:val="28"/>
          <w:szCs w:val="28"/>
        </w:rPr>
        <w:t>а</w:t>
      </w:r>
      <w:r w:rsidR="00105504" w:rsidRPr="00105504">
        <w:rPr>
          <w:rFonts w:ascii="Times New Roman" w:eastAsia="Calibri" w:hAnsi="Times New Roman" w:cs="Times New Roman"/>
          <w:sz w:val="28"/>
          <w:szCs w:val="28"/>
        </w:rPr>
        <w:t xml:space="preserve"> образования Вологодской области 13.04.2020</w:t>
      </w:r>
      <w:r w:rsidR="005F009F">
        <w:rPr>
          <w:rFonts w:ascii="Times New Roman" w:eastAsia="Calibri" w:hAnsi="Times New Roman" w:cs="Times New Roman"/>
          <w:sz w:val="28"/>
          <w:szCs w:val="28"/>
        </w:rPr>
        <w:t>;</w:t>
      </w:r>
    </w:p>
    <w:bookmarkEnd w:id="2"/>
    <w:p w:rsidR="005C4FE1" w:rsidRPr="005F009F" w:rsidRDefault="00D55038" w:rsidP="005A5BD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учебно-</w:t>
      </w:r>
      <w:r w:rsidR="005F009F" w:rsidRPr="005F009F">
        <w:rPr>
          <w:rFonts w:ascii="Times New Roman" w:eastAsia="Times New Roman" w:hAnsi="Times New Roman" w:cs="Times New Roman"/>
          <w:i/>
          <w:sz w:val="28"/>
          <w:szCs w:val="28"/>
        </w:rPr>
        <w:t>методическ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ой документацией</w:t>
      </w:r>
      <w:r w:rsidR="005F009F" w:rsidRPr="005F009F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105504" w:rsidRDefault="00D55038" w:rsidP="005A5BD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05504" w:rsidRPr="0010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основная образовательная программа основного общего образования, одобрена решением федерального учебно-методического объединения по общему образованию (протокол заседания от 08.04.2015 № 1/15, в ред. от 04.02.2020 № 1/20)</w:t>
      </w:r>
      <w:r w:rsidR="00917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далее ПООП ООО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5BDA" w:rsidRDefault="005A5BDA" w:rsidP="005A5BDA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</w:pPr>
    </w:p>
    <w:p w:rsidR="005A5BDA" w:rsidRPr="005A5BDA" w:rsidRDefault="005A5BDA" w:rsidP="005A5BDA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0"/>
          <w:lang w:eastAsia="zh-CN"/>
        </w:rPr>
      </w:pPr>
      <w:r w:rsidRPr="005A5BDA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 xml:space="preserve">Технологическое образование является необходимым компонентом общего образования, предоставляя обучающимся возможность применять на практике знания основ наук, осваивать общие принципы и конкретные навыки преобразующей деятельности человека, различные формы информационной </w:t>
      </w:r>
      <w:r w:rsidRPr="005A5BDA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br/>
        <w:t>и материальной культуры, а также создания новых продуктов и услуг. Технологическое образование обеспечивает решение ключевых задач воспитания.</w:t>
      </w:r>
    </w:p>
    <w:p w:rsidR="00D55038" w:rsidRDefault="005A5BDA" w:rsidP="005A5BD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В рамках освоения предметной области «Технология»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профессий,самоопределение и ориентация обучающихся на деятельность в различных социальных сферах, обеспечивается преемственность перехода обучающихся от общего образования к среднему профессиональному, высшему образованию и трудовой деятельности.</w:t>
      </w:r>
    </w:p>
    <w:p w:rsidR="00D55038" w:rsidRPr="00D55038" w:rsidRDefault="00D55038" w:rsidP="005A5BDA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0"/>
          <w:lang w:eastAsia="zh-CN"/>
        </w:rPr>
      </w:pPr>
      <w:r w:rsidRPr="00D55038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>Целью Концепции является создание условий для формирования технологической грамотности, критического и креативного мышления, глобальных компетенций, необходимых для перехода к новым приоритетам научно-технологического развития Российской Федерации.</w:t>
      </w:r>
    </w:p>
    <w:p w:rsidR="00233025" w:rsidRDefault="00233025" w:rsidP="005A5BDA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 xml:space="preserve">С целью решения задач, обозначенных в Концепции, а именно </w:t>
      </w:r>
    </w:p>
    <w:p w:rsidR="00D55038" w:rsidRPr="00D55038" w:rsidRDefault="00233025" w:rsidP="005A5BDA">
      <w:pPr>
        <w:widowControl w:val="0"/>
        <w:tabs>
          <w:tab w:val="left" w:pos="1134"/>
        </w:tabs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ab/>
        <w:t>-</w:t>
      </w:r>
      <w:r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ab/>
      </w:r>
      <w:r w:rsidR="00D55038" w:rsidRPr="00D55038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 xml:space="preserve">изменение статуса предметной области «Технология» в соответствии </w:t>
      </w:r>
      <w:r w:rsidR="00D55038" w:rsidRPr="00D55038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br/>
        <w:t xml:space="preserve">с ее ключевой ролью в обеспечении связи фундаментального знания </w:t>
      </w:r>
      <w:r w:rsidR="00D55038" w:rsidRPr="00D55038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br/>
        <w:t xml:space="preserve">с преобразующей деятельностью человека и взаимодействия между содержанием </w:t>
      </w:r>
      <w:r w:rsidR="00D55038" w:rsidRPr="00D55038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lastRenderedPageBreak/>
        <w:t>общего образования и окружающим миром;</w:t>
      </w:r>
    </w:p>
    <w:p w:rsidR="003F49A0" w:rsidRDefault="00233025" w:rsidP="005A5BDA">
      <w:pPr>
        <w:widowControl w:val="0"/>
        <w:tabs>
          <w:tab w:val="left" w:pos="1134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ab/>
        <w:t>-</w:t>
      </w:r>
      <w:r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ab/>
      </w:r>
      <w:r w:rsidR="00D55038" w:rsidRPr="00D55038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>модернизаци</w:t>
      </w:r>
      <w:r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>и</w:t>
      </w:r>
      <w:r w:rsidR="00D55038" w:rsidRPr="00D55038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 xml:space="preserve"> содержания, методик и технологий преподавания предметной области «Технология»</w:t>
      </w:r>
      <w:r w:rsidR="00F532B2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>;</w:t>
      </w:r>
    </w:p>
    <w:p w:rsidR="00233025" w:rsidRDefault="00F1459B" w:rsidP="005A5BDA">
      <w:pPr>
        <w:widowControl w:val="0"/>
        <w:tabs>
          <w:tab w:val="left" w:pos="1134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 xml:space="preserve">а также во исполнении мероприятий федеральной дорожной карты </w:t>
      </w:r>
      <w:r w:rsidR="00233025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>внесены изменения в Примерную основную образовательную программу основного общего образования</w:t>
      </w:r>
      <w:r w:rsidR="00F532B2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 xml:space="preserve"> в части обновления содержания учебного предмета «Технология».</w:t>
      </w:r>
    </w:p>
    <w:p w:rsidR="001A7008" w:rsidRPr="00CE51F0" w:rsidRDefault="005C734E" w:rsidP="005A5BDA">
      <w:pPr>
        <w:widowControl w:val="0"/>
        <w:tabs>
          <w:tab w:val="left" w:pos="1134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3" w:name="_Hlk70598771"/>
      <w:r w:rsidR="000464F0">
        <w:rPr>
          <w:rFonts w:ascii="Times New Roman" w:hAnsi="Times New Roman" w:cs="Times New Roman"/>
          <w:sz w:val="28"/>
          <w:szCs w:val="28"/>
        </w:rPr>
        <w:t xml:space="preserve">Протоколом федерального учебно-методического объединения по общему образованию от 04 февраля 2020 года № 1/20 </w:t>
      </w:r>
      <w:r w:rsidR="00F1459B">
        <w:rPr>
          <w:rFonts w:ascii="Times New Roman" w:hAnsi="Times New Roman" w:cs="Times New Roman"/>
          <w:sz w:val="28"/>
          <w:szCs w:val="28"/>
        </w:rPr>
        <w:t xml:space="preserve">внесены изменения в </w:t>
      </w:r>
      <w:r w:rsidR="008C30E3">
        <w:rPr>
          <w:rFonts w:ascii="Times New Roman" w:hAnsi="Times New Roman" w:cs="Times New Roman"/>
          <w:sz w:val="28"/>
          <w:szCs w:val="28"/>
        </w:rPr>
        <w:t>П</w:t>
      </w:r>
      <w:r w:rsidR="000464F0">
        <w:rPr>
          <w:rFonts w:ascii="Times New Roman" w:hAnsi="Times New Roman" w:cs="Times New Roman"/>
          <w:sz w:val="28"/>
          <w:szCs w:val="28"/>
        </w:rPr>
        <w:t>римерн</w:t>
      </w:r>
      <w:r w:rsidR="00F1459B">
        <w:rPr>
          <w:rFonts w:ascii="Times New Roman" w:hAnsi="Times New Roman" w:cs="Times New Roman"/>
          <w:sz w:val="28"/>
          <w:szCs w:val="28"/>
        </w:rPr>
        <w:t>ую</w:t>
      </w:r>
      <w:r w:rsidR="000464F0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>основн</w:t>
      </w:r>
      <w:r w:rsidR="00F1459B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>ую</w:t>
      </w:r>
      <w:r w:rsidR="000464F0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 xml:space="preserve"> образовательн</w:t>
      </w:r>
      <w:r w:rsidR="00F1459B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>ую</w:t>
      </w:r>
      <w:r w:rsidR="000464F0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 xml:space="preserve"> программ</w:t>
      </w:r>
      <w:r w:rsidR="00F1459B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>у</w:t>
      </w:r>
      <w:r w:rsidR="000464F0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 xml:space="preserve"> основного общего образования в части предметной области «Технология»</w:t>
      </w:r>
      <w:bookmarkEnd w:id="3"/>
      <w:r w:rsidR="00280324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 xml:space="preserve">(предметные результаты, </w:t>
      </w:r>
      <w:bookmarkStart w:id="4" w:name="_Hlk69997345"/>
      <w:r w:rsidR="00280324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>примерная рабочая программа учебного предмета «Технология»</w:t>
      </w:r>
      <w:bookmarkEnd w:id="4"/>
      <w:r w:rsidR="00280324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>)</w:t>
      </w:r>
      <w:r w:rsidR="000464F0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>.</w:t>
      </w:r>
      <w:r w:rsidR="001A7008" w:rsidRPr="001A7008">
        <w:rPr>
          <w:rFonts w:ascii="Times New Roman" w:hAnsi="Times New Roman" w:cs="Times New Roman"/>
          <w:sz w:val="28"/>
          <w:szCs w:val="28"/>
        </w:rPr>
        <w:t xml:space="preserve">Примерная </w:t>
      </w:r>
      <w:r w:rsidR="001A7008"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1A7008" w:rsidRPr="001A7008">
        <w:rPr>
          <w:rFonts w:ascii="Times New Roman" w:hAnsi="Times New Roman" w:cs="Times New Roman"/>
          <w:sz w:val="28"/>
          <w:szCs w:val="28"/>
        </w:rPr>
        <w:t xml:space="preserve">программа позволяет </w:t>
      </w:r>
      <w:r w:rsidR="001A7008">
        <w:rPr>
          <w:rFonts w:ascii="Times New Roman" w:hAnsi="Times New Roman" w:cs="Times New Roman"/>
          <w:sz w:val="28"/>
          <w:szCs w:val="28"/>
        </w:rPr>
        <w:t>обще</w:t>
      </w:r>
      <w:r w:rsidR="001A7008" w:rsidRPr="001A7008">
        <w:rPr>
          <w:rFonts w:ascii="Times New Roman" w:hAnsi="Times New Roman" w:cs="Times New Roman"/>
          <w:sz w:val="28"/>
          <w:szCs w:val="28"/>
        </w:rPr>
        <w:t>образовательным организациям обеспечить реализацию Концепции преподавания предметной области «Технология» в полном объеме в процессе планомерного перехода от изучения традиционных технологий к инновационным технологиям, определяющим перспективы научно-технологического развития России</w:t>
      </w:r>
      <w:r w:rsidR="00CE51F0">
        <w:rPr>
          <w:rFonts w:ascii="Times New Roman" w:hAnsi="Times New Roman" w:cs="Times New Roman"/>
          <w:sz w:val="28"/>
          <w:szCs w:val="28"/>
        </w:rPr>
        <w:t>.</w:t>
      </w:r>
    </w:p>
    <w:p w:rsidR="00280324" w:rsidRDefault="00CE51F0" w:rsidP="005A5BDA">
      <w:pPr>
        <w:widowControl w:val="0"/>
        <w:tabs>
          <w:tab w:val="left" w:pos="1134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5" w:name="_Hlk70599045"/>
      <w:r w:rsidR="0091790B">
        <w:rPr>
          <w:rFonts w:ascii="Times New Roman" w:hAnsi="Times New Roman" w:cs="Times New Roman"/>
          <w:sz w:val="28"/>
          <w:szCs w:val="28"/>
        </w:rPr>
        <w:t>Целью новой редакции ПООП ООО в части</w:t>
      </w:r>
      <w:r w:rsidR="009379A3" w:rsidRPr="009379A3">
        <w:rPr>
          <w:rFonts w:ascii="Times New Roman" w:hAnsi="Times New Roman" w:cs="Times New Roman"/>
          <w:sz w:val="28"/>
          <w:szCs w:val="28"/>
        </w:rPr>
        <w:t xml:space="preserve">предметной области </w:t>
      </w:r>
      <w:r w:rsidR="009379A3">
        <w:rPr>
          <w:rFonts w:ascii="Times New Roman" w:hAnsi="Times New Roman" w:cs="Times New Roman"/>
          <w:sz w:val="28"/>
          <w:szCs w:val="28"/>
        </w:rPr>
        <w:t>«</w:t>
      </w:r>
      <w:r w:rsidR="009379A3" w:rsidRPr="009379A3">
        <w:rPr>
          <w:rFonts w:ascii="Times New Roman" w:hAnsi="Times New Roman" w:cs="Times New Roman"/>
          <w:sz w:val="28"/>
          <w:szCs w:val="28"/>
        </w:rPr>
        <w:t>Технология</w:t>
      </w:r>
      <w:r w:rsidR="009379A3">
        <w:rPr>
          <w:rFonts w:ascii="Times New Roman" w:hAnsi="Times New Roman" w:cs="Times New Roman"/>
          <w:sz w:val="28"/>
          <w:szCs w:val="28"/>
        </w:rPr>
        <w:t>»</w:t>
      </w:r>
      <w:r w:rsidR="009379A3" w:rsidRPr="009379A3">
        <w:rPr>
          <w:rFonts w:ascii="Times New Roman" w:hAnsi="Times New Roman" w:cs="Times New Roman"/>
          <w:sz w:val="28"/>
          <w:szCs w:val="28"/>
        </w:rPr>
        <w:t xml:space="preserve"> является обеспечение образовательной модели, которая позволит общеобразовательным организациям внедрить современное содержание предметной области в рамках основного общего образования.</w:t>
      </w:r>
    </w:p>
    <w:bookmarkEnd w:id="5"/>
    <w:p w:rsidR="00233657" w:rsidRPr="00233657" w:rsidRDefault="00233657" w:rsidP="005A5BD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33657">
        <w:rPr>
          <w:rFonts w:ascii="Times New Roman" w:eastAsia="Times New Roman" w:hAnsi="Times New Roman" w:cs="Times New Roman"/>
          <w:i/>
          <w:sz w:val="28"/>
          <w:szCs w:val="28"/>
        </w:rPr>
        <w:t>Цели</w:t>
      </w:r>
      <w:r w:rsidRPr="00FE0037">
        <w:rPr>
          <w:rFonts w:ascii="Times New Roman" w:eastAsia="Times New Roman" w:hAnsi="Times New Roman" w:cs="Times New Roman"/>
          <w:i/>
          <w:kern w:val="3"/>
          <w:sz w:val="28"/>
          <w:szCs w:val="20"/>
          <w:lang w:eastAsia="zh-CN"/>
        </w:rPr>
        <w:t xml:space="preserve"> примерной </w:t>
      </w:r>
      <w:bookmarkStart w:id="6" w:name="_Hlk70012029"/>
      <w:r w:rsidRPr="00FE0037">
        <w:rPr>
          <w:rFonts w:ascii="Times New Roman" w:eastAsia="Times New Roman" w:hAnsi="Times New Roman" w:cs="Times New Roman"/>
          <w:i/>
          <w:kern w:val="3"/>
          <w:sz w:val="28"/>
          <w:szCs w:val="20"/>
          <w:lang w:eastAsia="zh-CN"/>
        </w:rPr>
        <w:t>рабочей программы учебного предмета «Технология»</w:t>
      </w:r>
      <w:r w:rsidRPr="00233657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bookmarkEnd w:id="6"/>
    </w:p>
    <w:p w:rsidR="00233657" w:rsidRPr="00233657" w:rsidRDefault="00FE0037" w:rsidP="005A5BDA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33657" w:rsidRPr="002336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понимания обучающимися сущности современных технологий и перспектив их развития</w:t>
      </w:r>
      <w:r w:rsidR="00F145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3657" w:rsidRPr="00233657" w:rsidRDefault="00FE0037" w:rsidP="005A5BDA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459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33657" w:rsidRPr="002336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технологической культуры и проектно-технологического мышления обучающихся</w:t>
      </w:r>
      <w:r w:rsidR="00F145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0037" w:rsidRDefault="00FE0037" w:rsidP="00F1459B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459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33657" w:rsidRPr="002336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деятельности.</w:t>
      </w:r>
    </w:p>
    <w:p w:rsidR="000B6538" w:rsidRDefault="00FE0037" w:rsidP="000B6538">
      <w:pPr>
        <w:pStyle w:val="formattext"/>
        <w:spacing w:before="0" w:beforeAutospacing="0" w:after="0" w:afterAutospacing="0" w:line="276" w:lineRule="auto"/>
        <w:ind w:firstLine="697"/>
        <w:jc w:val="both"/>
        <w:rPr>
          <w:sz w:val="28"/>
          <w:szCs w:val="28"/>
        </w:rPr>
      </w:pPr>
      <w:r w:rsidRPr="007B1D6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обновленном </w:t>
      </w:r>
      <w:r w:rsidRPr="007B1D6F">
        <w:rPr>
          <w:sz w:val="28"/>
          <w:szCs w:val="28"/>
        </w:rPr>
        <w:t xml:space="preserve">содержании </w:t>
      </w:r>
      <w:r>
        <w:rPr>
          <w:sz w:val="28"/>
          <w:szCs w:val="28"/>
        </w:rPr>
        <w:t xml:space="preserve">примерной рабочей </w:t>
      </w:r>
      <w:r w:rsidRPr="007B1D6F">
        <w:rPr>
          <w:sz w:val="28"/>
          <w:szCs w:val="28"/>
        </w:rPr>
        <w:t xml:space="preserve">программы сделан больший акцент на развитие гибких компетенций (SoftSkills), в т.ч. на проектное управление, ориентацию на метод кейсов, использование альтернативного и дополнительного </w:t>
      </w:r>
      <w:r w:rsidRPr="005C3C79">
        <w:rPr>
          <w:sz w:val="28"/>
          <w:szCs w:val="28"/>
        </w:rPr>
        <w:t xml:space="preserve">оборудования, использование цифровых учебно-методических комплексов и планомерное знакомство с отраслями через проектную деятельность. </w:t>
      </w:r>
    </w:p>
    <w:p w:rsidR="000B6538" w:rsidRDefault="000B6538" w:rsidP="003E0119">
      <w:pPr>
        <w:pStyle w:val="formattext"/>
        <w:spacing w:before="0" w:beforeAutospacing="0" w:after="0" w:afterAutospacing="0" w:line="276" w:lineRule="auto"/>
        <w:ind w:firstLine="697"/>
        <w:jc w:val="center"/>
        <w:rPr>
          <w:i/>
          <w:iCs/>
          <w:sz w:val="28"/>
          <w:szCs w:val="28"/>
        </w:rPr>
      </w:pPr>
    </w:p>
    <w:p w:rsidR="003E0119" w:rsidRPr="000B6538" w:rsidRDefault="003E0119" w:rsidP="003E0119">
      <w:pPr>
        <w:pStyle w:val="formattext"/>
        <w:spacing w:before="0" w:beforeAutospacing="0" w:after="0" w:afterAutospacing="0" w:line="276" w:lineRule="auto"/>
        <w:ind w:firstLine="697"/>
        <w:jc w:val="center"/>
        <w:rPr>
          <w:b/>
          <w:bCs/>
          <w:i/>
          <w:iCs/>
          <w:sz w:val="28"/>
          <w:szCs w:val="28"/>
        </w:rPr>
      </w:pPr>
      <w:r w:rsidRPr="000B6538">
        <w:rPr>
          <w:b/>
          <w:bCs/>
          <w:i/>
          <w:iCs/>
          <w:sz w:val="28"/>
          <w:szCs w:val="28"/>
        </w:rPr>
        <w:t>Место учебного предмета «Технология» в учебном плане</w:t>
      </w:r>
    </w:p>
    <w:p w:rsidR="00FE0037" w:rsidRPr="002E72A6" w:rsidRDefault="00F1459B" w:rsidP="002777F9">
      <w:pPr>
        <w:spacing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Реализацию рабочей программы по учебному предмету «Технология» на уровне основного общего образования в обновленном содержании </w:t>
      </w:r>
      <w:r w:rsidR="00637B84">
        <w:rPr>
          <w:rFonts w:ascii="Times New Roman" w:hAnsi="Times New Roman" w:cs="Times New Roman"/>
          <w:sz w:val="28"/>
          <w:szCs w:val="28"/>
        </w:rPr>
        <w:t>рекомендуем</w:t>
      </w:r>
      <w:r>
        <w:rPr>
          <w:rFonts w:ascii="Times New Roman" w:hAnsi="Times New Roman" w:cs="Times New Roman"/>
          <w:sz w:val="28"/>
          <w:szCs w:val="28"/>
        </w:rPr>
        <w:t xml:space="preserve"> начать в 5 классах с 2021-2022 учебного года. </w:t>
      </w:r>
      <w:r w:rsidR="00FE0037" w:rsidRPr="005C3C79">
        <w:rPr>
          <w:rFonts w:ascii="Times New Roman" w:hAnsi="Times New Roman" w:cs="Times New Roman"/>
          <w:sz w:val="28"/>
          <w:szCs w:val="28"/>
        </w:rPr>
        <w:t xml:space="preserve">С целью формирования комплексного </w:t>
      </w:r>
      <w:r w:rsidR="00FE0037" w:rsidRPr="005C3C79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содержания, направленного на всестороннее развитие обучающихся, </w:t>
      </w:r>
      <w:r w:rsidRPr="00F1459B">
        <w:rPr>
          <w:rFonts w:ascii="Times New Roman" w:eastAsia="Times New Roman" w:hAnsi="Times New Roman" w:cs="Times New Roman"/>
          <w:iCs/>
          <w:kern w:val="3"/>
          <w:sz w:val="28"/>
          <w:szCs w:val="20"/>
          <w:lang w:eastAsia="zh-CN"/>
        </w:rPr>
        <w:t>рабочая программа учебного предмета «Технология»</w:t>
      </w:r>
      <w:r w:rsidR="005C3C79" w:rsidRPr="00F1459B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реализуется из расчета 2 часа в неделю</w:t>
      </w:r>
      <w:r w:rsidR="005C3C79" w:rsidRPr="00FE0037">
        <w:rPr>
          <w:rFonts w:ascii="Times New Roman" w:eastAsia="Times New Roman" w:hAnsi="Times New Roman" w:cs="Times New Roman"/>
          <w:sz w:val="28"/>
          <w:szCs w:val="28"/>
        </w:rPr>
        <w:t xml:space="preserve"> в 5</w:t>
      </w:r>
      <w:r w:rsidR="002E72A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C3C79" w:rsidRPr="00FE0037">
        <w:rPr>
          <w:rFonts w:ascii="Times New Roman" w:eastAsia="Times New Roman" w:hAnsi="Times New Roman" w:cs="Times New Roman"/>
          <w:sz w:val="28"/>
          <w:szCs w:val="28"/>
        </w:rPr>
        <w:t>8 классах, 1 час</w:t>
      </w:r>
      <w:r w:rsidR="002E72A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C3C79" w:rsidRPr="00FE0037">
        <w:rPr>
          <w:rFonts w:ascii="Times New Roman" w:eastAsia="Times New Roman" w:hAnsi="Times New Roman" w:cs="Times New Roman"/>
          <w:sz w:val="28"/>
          <w:szCs w:val="28"/>
        </w:rPr>
        <w:t>в 9 классе.</w:t>
      </w:r>
      <w:r w:rsidR="002E72A6">
        <w:rPr>
          <w:rFonts w:ascii="Times New Roman" w:eastAsia="Times New Roman" w:hAnsi="Times New Roman" w:cs="Times New Roman"/>
          <w:sz w:val="28"/>
          <w:szCs w:val="28"/>
        </w:rPr>
        <w:t xml:space="preserve"> Необходимо в учебном плане основной общеобразовательной программы основного общего образования на 2021-2026 годы </w:t>
      </w:r>
      <w:r w:rsidR="002E72A6" w:rsidRPr="002E72A6">
        <w:rPr>
          <w:rFonts w:ascii="Times New Roman" w:eastAsia="Times New Roman" w:hAnsi="Times New Roman" w:cs="Times New Roman"/>
          <w:sz w:val="28"/>
          <w:szCs w:val="28"/>
        </w:rPr>
        <w:t xml:space="preserve">увеличить </w:t>
      </w:r>
      <w:r w:rsidR="00FE0037" w:rsidRPr="002E72A6">
        <w:rPr>
          <w:rFonts w:ascii="Times New Roman" w:hAnsi="Times New Roman" w:cs="Times New Roman"/>
          <w:sz w:val="28"/>
          <w:szCs w:val="28"/>
        </w:rPr>
        <w:t xml:space="preserve">объемы </w:t>
      </w:r>
      <w:r w:rsidR="00EA6C3F" w:rsidRPr="002E72A6">
        <w:rPr>
          <w:rFonts w:ascii="Times New Roman" w:hAnsi="Times New Roman" w:cs="Times New Roman"/>
          <w:sz w:val="28"/>
          <w:szCs w:val="28"/>
        </w:rPr>
        <w:t>рабочей</w:t>
      </w:r>
      <w:r w:rsidR="00FE0037" w:rsidRPr="002E72A6">
        <w:rPr>
          <w:rFonts w:ascii="Times New Roman" w:hAnsi="Times New Roman" w:cs="Times New Roman"/>
          <w:sz w:val="28"/>
          <w:szCs w:val="28"/>
        </w:rPr>
        <w:t xml:space="preserve"> программы в 8 и 9 классах до 2-х и 1-го часа соответственно</w:t>
      </w:r>
      <w:r w:rsidR="002E72A6">
        <w:rPr>
          <w:rFonts w:ascii="Times New Roman" w:hAnsi="Times New Roman" w:cs="Times New Roman"/>
          <w:sz w:val="28"/>
          <w:szCs w:val="28"/>
        </w:rPr>
        <w:t xml:space="preserve">. При распределении </w:t>
      </w:r>
      <w:r w:rsidR="00544F15">
        <w:rPr>
          <w:rFonts w:ascii="Times New Roman" w:hAnsi="Times New Roman" w:cs="Times New Roman"/>
          <w:sz w:val="28"/>
          <w:szCs w:val="28"/>
        </w:rPr>
        <w:t>в учебном плане</w:t>
      </w:r>
      <w:r w:rsidR="00711EAC">
        <w:rPr>
          <w:rFonts w:ascii="Times New Roman" w:hAnsi="Times New Roman" w:cs="Times New Roman"/>
          <w:sz w:val="28"/>
          <w:szCs w:val="28"/>
        </w:rPr>
        <w:t xml:space="preserve"> учебного времени, отводимого на изучение</w:t>
      </w:r>
      <w:r w:rsidR="002E72A6">
        <w:rPr>
          <w:rFonts w:ascii="Times New Roman" w:hAnsi="Times New Roman" w:cs="Times New Roman"/>
          <w:sz w:val="28"/>
          <w:szCs w:val="28"/>
        </w:rPr>
        <w:t>учебного предмета «Технология» по классам</w:t>
      </w:r>
      <w:r w:rsidR="00711EAC">
        <w:rPr>
          <w:rFonts w:ascii="Times New Roman" w:hAnsi="Times New Roman" w:cs="Times New Roman"/>
          <w:sz w:val="28"/>
          <w:szCs w:val="28"/>
        </w:rPr>
        <w:t xml:space="preserve"> (годам) обучения</w:t>
      </w:r>
      <w:r w:rsidR="00544F15">
        <w:rPr>
          <w:rFonts w:ascii="Times New Roman" w:hAnsi="Times New Roman" w:cs="Times New Roman"/>
          <w:sz w:val="28"/>
          <w:szCs w:val="28"/>
        </w:rPr>
        <w:t>, определения количества часов в неделю необходимо руководствоваться требованиями ФГОС ООО (п. 18.3.1</w:t>
      </w:r>
      <w:r w:rsidR="00544F15" w:rsidRPr="00544F15">
        <w:rPr>
          <w:rFonts w:ascii="Times New Roman" w:hAnsi="Times New Roman" w:cs="Times New Roman"/>
          <w:sz w:val="28"/>
          <w:szCs w:val="28"/>
        </w:rPr>
        <w:t xml:space="preserve">.) к минимальному </w:t>
      </w:r>
      <w:r w:rsidR="00544F15">
        <w:rPr>
          <w:rFonts w:ascii="Times New Roman" w:hAnsi="Times New Roman" w:cs="Times New Roman"/>
          <w:sz w:val="28"/>
          <w:szCs w:val="28"/>
        </w:rPr>
        <w:t xml:space="preserve">(не менее 5267 часов) </w:t>
      </w:r>
      <w:r w:rsidR="00544F15" w:rsidRPr="00544F15">
        <w:rPr>
          <w:rFonts w:ascii="Times New Roman" w:hAnsi="Times New Roman" w:cs="Times New Roman"/>
          <w:sz w:val="28"/>
          <w:szCs w:val="28"/>
        </w:rPr>
        <w:t xml:space="preserve">и максимальному </w:t>
      </w:r>
      <w:r w:rsidR="00544F15">
        <w:rPr>
          <w:rFonts w:ascii="Times New Roman" w:hAnsi="Times New Roman" w:cs="Times New Roman"/>
          <w:sz w:val="28"/>
          <w:szCs w:val="28"/>
        </w:rPr>
        <w:t xml:space="preserve">(не более 6020 часов) </w:t>
      </w:r>
      <w:r w:rsidR="00544F15" w:rsidRPr="00544F1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количеств</w:t>
      </w:r>
      <w:r w:rsidR="00711EA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="00544F15" w:rsidRPr="00544F1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учебных занятий за 5 лет.</w:t>
      </w:r>
    </w:p>
    <w:tbl>
      <w:tblPr>
        <w:tblStyle w:val="a4"/>
        <w:tblW w:w="10201" w:type="dxa"/>
        <w:tblLook w:val="04A0"/>
      </w:tblPr>
      <w:tblGrid>
        <w:gridCol w:w="2830"/>
        <w:gridCol w:w="2552"/>
        <w:gridCol w:w="709"/>
        <w:gridCol w:w="708"/>
        <w:gridCol w:w="709"/>
        <w:gridCol w:w="709"/>
        <w:gridCol w:w="850"/>
        <w:gridCol w:w="1134"/>
      </w:tblGrid>
      <w:tr w:rsidR="005C3C79" w:rsidRPr="00F1459B" w:rsidTr="00431BAF">
        <w:tc>
          <w:tcPr>
            <w:tcW w:w="2830" w:type="dxa"/>
            <w:vMerge w:val="restart"/>
          </w:tcPr>
          <w:p w:rsidR="005C3C79" w:rsidRPr="00F1459B" w:rsidRDefault="005C3C79" w:rsidP="005A5BDA">
            <w:pPr>
              <w:pStyle w:val="formattext"/>
              <w:spacing w:before="0" w:beforeAutospacing="0" w:after="0" w:afterAutospacing="0" w:line="276" w:lineRule="auto"/>
              <w:jc w:val="both"/>
            </w:pPr>
            <w:r w:rsidRPr="00F1459B">
              <w:t xml:space="preserve">Предметные области </w:t>
            </w:r>
          </w:p>
          <w:p w:rsidR="005C3C79" w:rsidRPr="00F1459B" w:rsidRDefault="005C3C79" w:rsidP="005A5BDA">
            <w:pPr>
              <w:pStyle w:val="formattext"/>
              <w:spacing w:before="0" w:after="0" w:line="276" w:lineRule="auto"/>
              <w:jc w:val="both"/>
            </w:pPr>
          </w:p>
        </w:tc>
        <w:tc>
          <w:tcPr>
            <w:tcW w:w="2552" w:type="dxa"/>
          </w:tcPr>
          <w:p w:rsidR="005C3C79" w:rsidRPr="00F1459B" w:rsidRDefault="005C3C79" w:rsidP="005A5BDA">
            <w:pPr>
              <w:pStyle w:val="formattext"/>
              <w:spacing w:before="0" w:beforeAutospacing="0" w:after="0" w:afterAutospacing="0" w:line="276" w:lineRule="auto"/>
              <w:jc w:val="both"/>
            </w:pPr>
            <w:r w:rsidRPr="00F1459B">
              <w:t>Учебные предметы</w:t>
            </w:r>
          </w:p>
        </w:tc>
        <w:tc>
          <w:tcPr>
            <w:tcW w:w="3685" w:type="dxa"/>
            <w:gridSpan w:val="5"/>
          </w:tcPr>
          <w:p w:rsidR="005C3C79" w:rsidRPr="00F1459B" w:rsidRDefault="005C3C79" w:rsidP="005A5BDA">
            <w:pPr>
              <w:pStyle w:val="formattext"/>
              <w:spacing w:before="0" w:beforeAutospacing="0" w:after="0" w:afterAutospacing="0" w:line="276" w:lineRule="auto"/>
              <w:jc w:val="center"/>
              <w:rPr>
                <w:bCs/>
              </w:rPr>
            </w:pPr>
            <w:r w:rsidRPr="00F1459B">
              <w:rPr>
                <w:bCs/>
                <w:lang w:eastAsia="en-US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</w:tcPr>
          <w:p w:rsidR="005C3C79" w:rsidRPr="00F1459B" w:rsidRDefault="005C3C79" w:rsidP="005A5BDA">
            <w:pPr>
              <w:pStyle w:val="formattext"/>
              <w:spacing w:before="0" w:after="0" w:line="276" w:lineRule="auto"/>
              <w:jc w:val="both"/>
            </w:pPr>
            <w:r w:rsidRPr="00F1459B">
              <w:t>Всего</w:t>
            </w:r>
          </w:p>
        </w:tc>
      </w:tr>
      <w:tr w:rsidR="005C3C79" w:rsidRPr="00F1459B" w:rsidTr="00F1459B">
        <w:tc>
          <w:tcPr>
            <w:tcW w:w="2830" w:type="dxa"/>
            <w:vMerge/>
          </w:tcPr>
          <w:p w:rsidR="005C3C79" w:rsidRPr="00F1459B" w:rsidRDefault="005C3C79" w:rsidP="005A5BDA">
            <w:pPr>
              <w:pStyle w:val="formattext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552" w:type="dxa"/>
          </w:tcPr>
          <w:p w:rsidR="005C3C79" w:rsidRPr="00F1459B" w:rsidRDefault="005C3C79" w:rsidP="005A5BDA">
            <w:pPr>
              <w:pStyle w:val="formattext"/>
              <w:spacing w:before="0" w:beforeAutospacing="0" w:after="0" w:afterAutospacing="0" w:line="276" w:lineRule="auto"/>
              <w:jc w:val="both"/>
            </w:pPr>
            <w:r w:rsidRPr="00F1459B">
              <w:t>классы</w:t>
            </w:r>
          </w:p>
        </w:tc>
        <w:tc>
          <w:tcPr>
            <w:tcW w:w="709" w:type="dxa"/>
          </w:tcPr>
          <w:p w:rsidR="005C3C79" w:rsidRPr="00F1459B" w:rsidRDefault="005C3C79" w:rsidP="005A5BDA">
            <w:pPr>
              <w:pStyle w:val="formattext"/>
              <w:spacing w:before="0" w:beforeAutospacing="0" w:after="0" w:afterAutospacing="0" w:line="276" w:lineRule="auto"/>
              <w:jc w:val="center"/>
            </w:pPr>
            <w:r w:rsidRPr="00F1459B">
              <w:t>5</w:t>
            </w:r>
          </w:p>
        </w:tc>
        <w:tc>
          <w:tcPr>
            <w:tcW w:w="708" w:type="dxa"/>
          </w:tcPr>
          <w:p w:rsidR="005C3C79" w:rsidRPr="00F1459B" w:rsidRDefault="005C3C79" w:rsidP="005A5BDA">
            <w:pPr>
              <w:pStyle w:val="formattext"/>
              <w:spacing w:before="0" w:beforeAutospacing="0" w:after="0" w:afterAutospacing="0" w:line="276" w:lineRule="auto"/>
              <w:jc w:val="center"/>
            </w:pPr>
            <w:r w:rsidRPr="00F1459B">
              <w:t>6</w:t>
            </w:r>
          </w:p>
        </w:tc>
        <w:tc>
          <w:tcPr>
            <w:tcW w:w="709" w:type="dxa"/>
          </w:tcPr>
          <w:p w:rsidR="005C3C79" w:rsidRPr="00F1459B" w:rsidRDefault="005C3C79" w:rsidP="005A5BDA">
            <w:pPr>
              <w:pStyle w:val="formattext"/>
              <w:spacing w:before="0" w:beforeAutospacing="0" w:after="0" w:afterAutospacing="0" w:line="276" w:lineRule="auto"/>
              <w:jc w:val="center"/>
            </w:pPr>
            <w:r w:rsidRPr="00F1459B">
              <w:t>7</w:t>
            </w:r>
          </w:p>
        </w:tc>
        <w:tc>
          <w:tcPr>
            <w:tcW w:w="709" w:type="dxa"/>
          </w:tcPr>
          <w:p w:rsidR="005C3C79" w:rsidRPr="00F1459B" w:rsidRDefault="005C3C79" w:rsidP="005A5BDA">
            <w:pPr>
              <w:pStyle w:val="formattext"/>
              <w:spacing w:before="0" w:beforeAutospacing="0" w:after="0" w:afterAutospacing="0" w:line="276" w:lineRule="auto"/>
              <w:jc w:val="center"/>
            </w:pPr>
            <w:r w:rsidRPr="00F1459B">
              <w:t>8</w:t>
            </w:r>
          </w:p>
        </w:tc>
        <w:tc>
          <w:tcPr>
            <w:tcW w:w="850" w:type="dxa"/>
          </w:tcPr>
          <w:p w:rsidR="005C3C79" w:rsidRPr="00F1459B" w:rsidRDefault="005C3C79" w:rsidP="005A5BDA">
            <w:pPr>
              <w:pStyle w:val="formattext"/>
              <w:spacing w:before="0" w:beforeAutospacing="0" w:after="0" w:afterAutospacing="0" w:line="276" w:lineRule="auto"/>
              <w:jc w:val="center"/>
            </w:pPr>
            <w:r w:rsidRPr="00F1459B">
              <w:t>9</w:t>
            </w:r>
          </w:p>
        </w:tc>
        <w:tc>
          <w:tcPr>
            <w:tcW w:w="1134" w:type="dxa"/>
            <w:vMerge/>
          </w:tcPr>
          <w:p w:rsidR="005C3C79" w:rsidRPr="00F1459B" w:rsidRDefault="005C3C79" w:rsidP="005A5BDA">
            <w:pPr>
              <w:pStyle w:val="formattext"/>
              <w:spacing w:before="0" w:beforeAutospacing="0" w:after="0" w:afterAutospacing="0" w:line="276" w:lineRule="auto"/>
              <w:jc w:val="both"/>
            </w:pPr>
          </w:p>
        </w:tc>
      </w:tr>
      <w:tr w:rsidR="00EA6C3F" w:rsidRPr="00F1459B" w:rsidTr="00F1459B">
        <w:tc>
          <w:tcPr>
            <w:tcW w:w="2830" w:type="dxa"/>
          </w:tcPr>
          <w:p w:rsidR="00EA6C3F" w:rsidRPr="00F1459B" w:rsidRDefault="00EA6C3F" w:rsidP="005A5BDA">
            <w:pPr>
              <w:pStyle w:val="formattext"/>
              <w:spacing w:before="0" w:beforeAutospacing="0" w:after="0" w:afterAutospacing="0" w:line="276" w:lineRule="auto"/>
              <w:jc w:val="both"/>
            </w:pPr>
            <w:r w:rsidRPr="00F1459B">
              <w:t>Технология</w:t>
            </w:r>
          </w:p>
        </w:tc>
        <w:tc>
          <w:tcPr>
            <w:tcW w:w="2552" w:type="dxa"/>
          </w:tcPr>
          <w:p w:rsidR="00EA6C3F" w:rsidRPr="00F1459B" w:rsidRDefault="00EA6C3F" w:rsidP="005A5BDA">
            <w:pPr>
              <w:pStyle w:val="formattext"/>
              <w:spacing w:before="0" w:beforeAutospacing="0" w:after="0" w:afterAutospacing="0" w:line="276" w:lineRule="auto"/>
              <w:jc w:val="both"/>
            </w:pPr>
            <w:r w:rsidRPr="00F1459B">
              <w:t>Технология</w:t>
            </w:r>
          </w:p>
        </w:tc>
        <w:tc>
          <w:tcPr>
            <w:tcW w:w="709" w:type="dxa"/>
          </w:tcPr>
          <w:p w:rsidR="00EA6C3F" w:rsidRPr="00F1459B" w:rsidRDefault="00EA6C3F" w:rsidP="005A5BDA">
            <w:pPr>
              <w:pStyle w:val="formattext"/>
              <w:spacing w:before="0" w:beforeAutospacing="0" w:after="0" w:afterAutospacing="0" w:line="276" w:lineRule="auto"/>
              <w:jc w:val="center"/>
            </w:pPr>
            <w:r w:rsidRPr="00F1459B">
              <w:t>2</w:t>
            </w:r>
          </w:p>
        </w:tc>
        <w:tc>
          <w:tcPr>
            <w:tcW w:w="708" w:type="dxa"/>
          </w:tcPr>
          <w:p w:rsidR="00EA6C3F" w:rsidRPr="00F1459B" w:rsidRDefault="00EA6C3F" w:rsidP="005A5BDA">
            <w:pPr>
              <w:pStyle w:val="formattext"/>
              <w:spacing w:before="0" w:beforeAutospacing="0" w:after="0" w:afterAutospacing="0" w:line="276" w:lineRule="auto"/>
              <w:jc w:val="center"/>
            </w:pPr>
            <w:r w:rsidRPr="00F1459B">
              <w:t>2</w:t>
            </w:r>
          </w:p>
        </w:tc>
        <w:tc>
          <w:tcPr>
            <w:tcW w:w="709" w:type="dxa"/>
          </w:tcPr>
          <w:p w:rsidR="00EA6C3F" w:rsidRPr="00F1459B" w:rsidRDefault="00EA6C3F" w:rsidP="005A5BDA">
            <w:pPr>
              <w:pStyle w:val="formattext"/>
              <w:spacing w:before="0" w:beforeAutospacing="0" w:after="0" w:afterAutospacing="0" w:line="276" w:lineRule="auto"/>
              <w:jc w:val="center"/>
            </w:pPr>
            <w:r w:rsidRPr="00F1459B">
              <w:t>2</w:t>
            </w:r>
          </w:p>
        </w:tc>
        <w:tc>
          <w:tcPr>
            <w:tcW w:w="709" w:type="dxa"/>
          </w:tcPr>
          <w:p w:rsidR="00EA6C3F" w:rsidRPr="00F1459B" w:rsidRDefault="00EA6C3F" w:rsidP="005A5BDA">
            <w:pPr>
              <w:pStyle w:val="formattext"/>
              <w:spacing w:before="0" w:beforeAutospacing="0" w:after="0" w:afterAutospacing="0" w:line="276" w:lineRule="auto"/>
              <w:jc w:val="center"/>
            </w:pPr>
            <w:r w:rsidRPr="00F1459B">
              <w:t>2</w:t>
            </w:r>
          </w:p>
        </w:tc>
        <w:tc>
          <w:tcPr>
            <w:tcW w:w="850" w:type="dxa"/>
          </w:tcPr>
          <w:p w:rsidR="00EA6C3F" w:rsidRPr="00F1459B" w:rsidRDefault="00EA6C3F" w:rsidP="005A5BDA">
            <w:pPr>
              <w:pStyle w:val="formattext"/>
              <w:spacing w:before="0" w:beforeAutospacing="0" w:after="0" w:afterAutospacing="0" w:line="276" w:lineRule="auto"/>
              <w:jc w:val="center"/>
            </w:pPr>
            <w:r w:rsidRPr="00F1459B">
              <w:t xml:space="preserve">1 </w:t>
            </w:r>
          </w:p>
        </w:tc>
        <w:tc>
          <w:tcPr>
            <w:tcW w:w="1134" w:type="dxa"/>
          </w:tcPr>
          <w:p w:rsidR="00EA6C3F" w:rsidRPr="00F1459B" w:rsidRDefault="00EA6C3F" w:rsidP="005A5BDA">
            <w:pPr>
              <w:pStyle w:val="formattext"/>
              <w:spacing w:before="0" w:beforeAutospacing="0" w:after="0" w:afterAutospacing="0" w:line="276" w:lineRule="auto"/>
              <w:jc w:val="center"/>
            </w:pPr>
            <w:r w:rsidRPr="00F1459B">
              <w:t>9</w:t>
            </w:r>
          </w:p>
        </w:tc>
      </w:tr>
    </w:tbl>
    <w:p w:rsidR="00FE0037" w:rsidRPr="00F1459B" w:rsidRDefault="00FE0037" w:rsidP="005A5BDA">
      <w:pPr>
        <w:pStyle w:val="formattext"/>
        <w:spacing w:before="0" w:beforeAutospacing="0" w:after="0" w:afterAutospacing="0" w:line="276" w:lineRule="auto"/>
        <w:jc w:val="both"/>
      </w:pPr>
    </w:p>
    <w:p w:rsidR="00280324" w:rsidRDefault="00544F15" w:rsidP="00544F15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2E72A6">
        <w:rPr>
          <w:rFonts w:ascii="Times New Roman" w:hAnsi="Times New Roman" w:cs="Times New Roman"/>
          <w:sz w:val="28"/>
          <w:szCs w:val="28"/>
        </w:rPr>
        <w:t>При этом важной особенностью образовательной траектории является реализация уникального командного проекта в 9 классе в соответствии с жизненным циклом, что по сути обеспечивает возможность проверки компетенций (в том числе гибких и технологических), сформированных в рамках обучения по предметной области «Технология» с 5 по 8 классы.</w:t>
      </w:r>
    </w:p>
    <w:p w:rsidR="000B6538" w:rsidRDefault="000B6538" w:rsidP="00544F15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</w:p>
    <w:p w:rsidR="000B6538" w:rsidRPr="000B6538" w:rsidRDefault="000B6538" w:rsidP="000B6538">
      <w:pPr>
        <w:spacing w:after="0"/>
        <w:ind w:firstLine="69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6538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0"/>
          <w:lang w:eastAsia="zh-CN"/>
        </w:rPr>
        <w:t>Содержание учебного предмета «Технология»</w:t>
      </w:r>
    </w:p>
    <w:p w:rsidR="00280324" w:rsidRDefault="007B1D6F" w:rsidP="007B03A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324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формированием комплексного предметного, метапредметного и личностного содержания и учета этого при разработке собственных рабочих программ </w:t>
      </w:r>
      <w:r w:rsidR="00280324">
        <w:rPr>
          <w:rFonts w:ascii="Times New Roman" w:hAnsi="Times New Roman" w:cs="Times New Roman"/>
          <w:sz w:val="28"/>
          <w:szCs w:val="28"/>
          <w:lang w:eastAsia="ru-RU"/>
        </w:rPr>
        <w:t>обще</w:t>
      </w:r>
      <w:r w:rsidRPr="00280324">
        <w:rPr>
          <w:rFonts w:ascii="Times New Roman" w:hAnsi="Times New Roman" w:cs="Times New Roman"/>
          <w:sz w:val="28"/>
          <w:szCs w:val="28"/>
          <w:lang w:eastAsia="ru-RU"/>
        </w:rPr>
        <w:t>образовательными организациями в ПООП</w:t>
      </w:r>
      <w:r w:rsidR="00280324">
        <w:rPr>
          <w:rFonts w:ascii="Times New Roman" w:hAnsi="Times New Roman" w:cs="Times New Roman"/>
          <w:sz w:val="28"/>
          <w:szCs w:val="28"/>
          <w:lang w:eastAsia="ru-RU"/>
        </w:rPr>
        <w:t xml:space="preserve"> ООО (</w:t>
      </w:r>
      <w:r w:rsidR="00C4328A">
        <w:rPr>
          <w:rFonts w:ascii="Times New Roman" w:hAnsi="Times New Roman" w:cs="Times New Roman"/>
          <w:sz w:val="28"/>
          <w:szCs w:val="28"/>
          <w:lang w:eastAsia="ru-RU"/>
        </w:rPr>
        <w:t xml:space="preserve">п. 2.2.2.15. </w:t>
      </w:r>
      <w:r w:rsidR="00280324">
        <w:rPr>
          <w:rFonts w:ascii="Times New Roman" w:eastAsia="Times New Roman" w:hAnsi="Times New Roman" w:cs="Times New Roman"/>
          <w:kern w:val="3"/>
          <w:sz w:val="28"/>
          <w:szCs w:val="20"/>
          <w:lang w:eastAsia="zh-CN"/>
        </w:rPr>
        <w:t>примерная рабочая программа учебного предмета «Технология»)</w:t>
      </w:r>
      <w:r w:rsidRPr="00280324">
        <w:rPr>
          <w:rFonts w:ascii="Times New Roman" w:hAnsi="Times New Roman" w:cs="Times New Roman"/>
          <w:sz w:val="28"/>
          <w:szCs w:val="28"/>
          <w:lang w:eastAsia="ru-RU"/>
        </w:rPr>
        <w:t xml:space="preserve"> отражены в сквозном виде </w:t>
      </w:r>
      <w:r w:rsidRPr="00280324">
        <w:rPr>
          <w:rFonts w:ascii="Times New Roman" w:hAnsi="Times New Roman" w:cs="Times New Roman"/>
          <w:b/>
          <w:sz w:val="28"/>
          <w:szCs w:val="28"/>
          <w:lang w:eastAsia="ru-RU"/>
        </w:rPr>
        <w:t>три блока содержания</w:t>
      </w:r>
      <w:r w:rsidRPr="0028032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7C11A0" w:rsidRDefault="00233657" w:rsidP="007B03A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_Hlk70155141"/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C11A0">
        <w:rPr>
          <w:rFonts w:ascii="Times New Roman" w:hAnsi="Times New Roman" w:cs="Times New Roman"/>
          <w:sz w:val="28"/>
          <w:szCs w:val="28"/>
          <w:u w:val="single"/>
          <w:lang w:eastAsia="ru-RU"/>
        </w:rPr>
        <w:t>«</w:t>
      </w:r>
      <w:r w:rsidR="007B1D6F" w:rsidRPr="007C11A0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Технология</w:t>
      </w:r>
      <w:r w:rsidRPr="007C11A0">
        <w:rPr>
          <w:rFonts w:ascii="Times New Roman" w:hAnsi="Times New Roman" w:cs="Times New Roman"/>
          <w:sz w:val="28"/>
          <w:szCs w:val="28"/>
          <w:u w:val="single"/>
          <w:lang w:eastAsia="ru-RU"/>
        </w:rPr>
        <w:t>»</w:t>
      </w:r>
      <w:r w:rsidR="007C11A0" w:rsidRPr="007C11A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: </w:t>
      </w:r>
      <w:r w:rsidR="007B1D6F" w:rsidRPr="007C11A0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современные технологии и перспективы их развития</w:t>
      </w:r>
    </w:p>
    <w:p w:rsidR="00233657" w:rsidRPr="007C11A0" w:rsidRDefault="007C11A0" w:rsidP="007C11A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11A0">
        <w:rPr>
          <w:rFonts w:ascii="Times New Roman" w:hAnsi="Times New Roman" w:cs="Times New Roman"/>
          <w:sz w:val="28"/>
          <w:szCs w:val="28"/>
        </w:rPr>
        <w:t>(как способ удовлетворения человеческих потребностей; технологическая эволюция человечества, ее закономерности; технологические тренды ближайших десятилетий</w:t>
      </w:r>
      <w:r w:rsidRPr="007C11A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bookmarkEnd w:id="7"/>
    <w:p w:rsidR="00233657" w:rsidRPr="007C11A0" w:rsidRDefault="00233657" w:rsidP="007B03A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C11A0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7C11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C11A0">
        <w:rPr>
          <w:rFonts w:ascii="Times New Roman" w:hAnsi="Times New Roman" w:cs="Times New Roman"/>
          <w:sz w:val="28"/>
          <w:szCs w:val="28"/>
          <w:u w:val="single"/>
          <w:lang w:eastAsia="ru-RU"/>
        </w:rPr>
        <w:t>«</w:t>
      </w:r>
      <w:r w:rsidR="007B1D6F" w:rsidRPr="007C11A0">
        <w:rPr>
          <w:rFonts w:ascii="Times New Roman" w:hAnsi="Times New Roman" w:cs="Times New Roman"/>
          <w:sz w:val="28"/>
          <w:szCs w:val="28"/>
          <w:u w:val="single"/>
          <w:lang w:eastAsia="ru-RU"/>
        </w:rPr>
        <w:t>Культура</w:t>
      </w:r>
      <w:r w:rsidRPr="007C11A0">
        <w:rPr>
          <w:rFonts w:ascii="Times New Roman" w:hAnsi="Times New Roman" w:cs="Times New Roman"/>
          <w:sz w:val="28"/>
          <w:szCs w:val="28"/>
          <w:u w:val="single"/>
          <w:lang w:eastAsia="ru-RU"/>
        </w:rPr>
        <w:t>»</w:t>
      </w:r>
      <w:r w:rsidR="007C11A0" w:rsidRPr="007C11A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: </w:t>
      </w:r>
      <w:r w:rsidR="007B1D6F" w:rsidRPr="007C11A0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формирование технологической культуры и проектно-технологического мышления обучающихся</w:t>
      </w:r>
    </w:p>
    <w:p w:rsidR="007C11A0" w:rsidRPr="007C11A0" w:rsidRDefault="007C11A0" w:rsidP="007C11A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11A0">
        <w:rPr>
          <w:rFonts w:ascii="Times New Roman" w:hAnsi="Times New Roman" w:cs="Times New Roman"/>
          <w:sz w:val="28"/>
          <w:szCs w:val="28"/>
        </w:rPr>
        <w:t>(на основе опыта персонифицированного действия в рамках разработки и применения технологических решений, организации проектной деятельности)</w:t>
      </w:r>
    </w:p>
    <w:p w:rsidR="007B03A1" w:rsidRPr="007C11A0" w:rsidRDefault="00233657" w:rsidP="00711EA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11A0"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Pr="007C11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C11A0">
        <w:rPr>
          <w:rFonts w:ascii="Times New Roman" w:hAnsi="Times New Roman" w:cs="Times New Roman"/>
          <w:sz w:val="28"/>
          <w:szCs w:val="28"/>
          <w:u w:val="single"/>
          <w:lang w:eastAsia="ru-RU"/>
        </w:rPr>
        <w:t>«</w:t>
      </w:r>
      <w:r w:rsidR="007B1D6F" w:rsidRPr="007C11A0">
        <w:rPr>
          <w:rFonts w:ascii="Times New Roman" w:hAnsi="Times New Roman" w:cs="Times New Roman"/>
          <w:sz w:val="28"/>
          <w:szCs w:val="28"/>
          <w:u w:val="single"/>
          <w:lang w:eastAsia="ru-RU"/>
        </w:rPr>
        <w:t>Личностное развитие</w:t>
      </w:r>
      <w:r w:rsidRPr="007C11A0">
        <w:rPr>
          <w:rFonts w:ascii="Times New Roman" w:hAnsi="Times New Roman" w:cs="Times New Roman"/>
          <w:sz w:val="28"/>
          <w:szCs w:val="28"/>
          <w:u w:val="single"/>
          <w:lang w:eastAsia="ru-RU"/>
        </w:rPr>
        <w:t>»</w:t>
      </w:r>
      <w:r w:rsidR="007C11A0" w:rsidRPr="007C11A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: </w:t>
      </w:r>
      <w:r w:rsidR="007B1D6F" w:rsidRPr="007C11A0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построение образовательных траекторий и планов для самоопределения обучающихся</w:t>
      </w:r>
    </w:p>
    <w:p w:rsidR="007C11A0" w:rsidRDefault="007C11A0" w:rsidP="005D64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1A0">
        <w:rPr>
          <w:rFonts w:ascii="Times New Roman" w:hAnsi="Times New Roman" w:cs="Times New Roman"/>
          <w:sz w:val="28"/>
          <w:szCs w:val="28"/>
        </w:rPr>
        <w:t>(формирование информационной основы и персонального опыта, необходимых для определения стратегии собственного профессионального саморазвития и успешной профессиональной самореализации в будущем)</w:t>
      </w:r>
      <w:r w:rsidR="005D6493">
        <w:rPr>
          <w:rFonts w:ascii="Times New Roman" w:hAnsi="Times New Roman" w:cs="Times New Roman"/>
          <w:sz w:val="28"/>
          <w:szCs w:val="28"/>
        </w:rPr>
        <w:t>.</w:t>
      </w:r>
    </w:p>
    <w:p w:rsidR="005D6493" w:rsidRPr="005D6493" w:rsidRDefault="005D6493" w:rsidP="005D6493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D6493">
        <w:rPr>
          <w:rFonts w:ascii="Times New Roman" w:eastAsia="Times New Roman" w:hAnsi="Times New Roman" w:cs="Times New Roman"/>
          <w:sz w:val="28"/>
          <w:szCs w:val="28"/>
        </w:rPr>
        <w:t>Все блоки содержания связаны между собой: результаты работ в рамках одного блока служат исходным продуктом для постановки задач в другом — от информирования через моделирование элементов технологий и ситуаций к реальным технологическим системам и производствам, способам их обслуживания и устройству отношений работника и работодателя.</w:t>
      </w:r>
    </w:p>
    <w:p w:rsidR="00762B3E" w:rsidRDefault="00711EAC" w:rsidP="005D6493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11EAC">
        <w:rPr>
          <w:sz w:val="28"/>
          <w:szCs w:val="28"/>
        </w:rPr>
        <w:t>Содержание предметной област</w:t>
      </w:r>
      <w:r w:rsidR="00231AF0">
        <w:rPr>
          <w:sz w:val="28"/>
          <w:szCs w:val="28"/>
        </w:rPr>
        <w:t>и</w:t>
      </w:r>
      <w:r w:rsidRPr="00711EAC">
        <w:rPr>
          <w:sz w:val="28"/>
          <w:szCs w:val="28"/>
        </w:rPr>
        <w:t xml:space="preserve"> «Технология» выстроено в модульной структуре, которая обеспечивает возможность вариативного и уровневого освоения образовательных модулей рабочей программы, учитывающей потребности обучающихся, компетенции преподавателя, специфику материально-технического обеспечения. </w:t>
      </w:r>
      <w:r w:rsidR="00762B3E">
        <w:rPr>
          <w:sz w:val="28"/>
          <w:szCs w:val="28"/>
        </w:rPr>
        <w:t>Вы</w:t>
      </w:r>
      <w:r w:rsidR="00762B3E" w:rsidRPr="00762B3E">
        <w:rPr>
          <w:sz w:val="28"/>
          <w:szCs w:val="28"/>
        </w:rPr>
        <w:t>делены шесть базовых модулей</w:t>
      </w:r>
      <w:r w:rsidR="00762B3E">
        <w:rPr>
          <w:sz w:val="28"/>
          <w:szCs w:val="28"/>
        </w:rPr>
        <w:t>,соответству</w:t>
      </w:r>
      <w:r w:rsidR="007673BF">
        <w:rPr>
          <w:sz w:val="28"/>
          <w:szCs w:val="28"/>
        </w:rPr>
        <w:t>ющих</w:t>
      </w:r>
      <w:r w:rsidR="00762B3E">
        <w:rPr>
          <w:sz w:val="28"/>
          <w:szCs w:val="28"/>
        </w:rPr>
        <w:t xml:space="preserve"> технологиям, определенным в </w:t>
      </w:r>
      <w:r w:rsidR="00762B3E" w:rsidRPr="00762B3E">
        <w:rPr>
          <w:sz w:val="28"/>
        </w:rPr>
        <w:t xml:space="preserve">Стратегии </w:t>
      </w:r>
      <w:r w:rsidR="00762B3E">
        <w:rPr>
          <w:sz w:val="28"/>
        </w:rPr>
        <w:t>научно-технологического развития Российской Федерации до 2030 года, утвержденной Указом Президента Российской Федерации от 01.12.2016 № 642, как перспективны</w:t>
      </w:r>
      <w:r w:rsidR="007647F1">
        <w:rPr>
          <w:sz w:val="28"/>
        </w:rPr>
        <w:t>е и</w:t>
      </w:r>
      <w:r w:rsidR="00762B3E">
        <w:rPr>
          <w:sz w:val="28"/>
        </w:rPr>
        <w:t xml:space="preserve"> которые могут обеспечить подъем экономического развития России.</w:t>
      </w:r>
    </w:p>
    <w:p w:rsidR="00711EAC" w:rsidRDefault="00711EAC" w:rsidP="00711EAC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11EAC">
        <w:rPr>
          <w:sz w:val="28"/>
          <w:szCs w:val="28"/>
        </w:rPr>
        <w:t xml:space="preserve">Задачей образовательного модуля является освоение сквозных технологических компетенций, применимых в различных профессиональных областях. </w:t>
      </w:r>
    </w:p>
    <w:p w:rsidR="00711EAC" w:rsidRPr="00231AF0" w:rsidRDefault="00711EAC" w:rsidP="00711EAC">
      <w:pPr>
        <w:pStyle w:val="formattext"/>
        <w:spacing w:before="0" w:beforeAutospacing="0" w:after="0" w:afterAutospacing="0" w:line="276" w:lineRule="auto"/>
        <w:ind w:firstLine="708"/>
        <w:jc w:val="both"/>
        <w:rPr>
          <w:b/>
          <w:bCs/>
          <w:sz w:val="28"/>
          <w:szCs w:val="28"/>
        </w:rPr>
      </w:pPr>
      <w:r w:rsidRPr="00231AF0">
        <w:rPr>
          <w:b/>
          <w:bCs/>
          <w:sz w:val="28"/>
          <w:szCs w:val="28"/>
        </w:rPr>
        <w:t xml:space="preserve">Базовые модули: </w:t>
      </w:r>
    </w:p>
    <w:p w:rsidR="00711EAC" w:rsidRPr="00711EAC" w:rsidRDefault="00711EAC" w:rsidP="00711EAC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11EAC">
        <w:rPr>
          <w:sz w:val="28"/>
          <w:szCs w:val="28"/>
        </w:rPr>
        <w:t xml:space="preserve">1. Производство и технологии </w:t>
      </w:r>
    </w:p>
    <w:p w:rsidR="00711EAC" w:rsidRPr="00711EAC" w:rsidRDefault="00711EAC" w:rsidP="00711EAC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11EAC">
        <w:rPr>
          <w:sz w:val="28"/>
          <w:szCs w:val="28"/>
        </w:rPr>
        <w:t xml:space="preserve">2. Технологии обработки материалов, пищевых продуктов </w:t>
      </w:r>
    </w:p>
    <w:p w:rsidR="00711EAC" w:rsidRPr="00711EAC" w:rsidRDefault="00711EAC" w:rsidP="00231AF0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11EAC">
        <w:rPr>
          <w:sz w:val="28"/>
          <w:szCs w:val="28"/>
        </w:rPr>
        <w:t xml:space="preserve">3. Компьютерная графика, черчение </w:t>
      </w:r>
    </w:p>
    <w:p w:rsidR="00711EAC" w:rsidRPr="00711EAC" w:rsidRDefault="00711EAC" w:rsidP="00231AF0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11EAC">
        <w:rPr>
          <w:sz w:val="28"/>
          <w:szCs w:val="28"/>
        </w:rPr>
        <w:t xml:space="preserve">4. 3D-моделирование, прототипирование и макетирование </w:t>
      </w:r>
    </w:p>
    <w:p w:rsidR="00711EAC" w:rsidRPr="00711EAC" w:rsidRDefault="00711EAC" w:rsidP="00231AF0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11EAC">
        <w:rPr>
          <w:sz w:val="28"/>
          <w:szCs w:val="28"/>
        </w:rPr>
        <w:t xml:space="preserve">5. Робототехника </w:t>
      </w:r>
    </w:p>
    <w:p w:rsidR="00711EAC" w:rsidRPr="00711EAC" w:rsidRDefault="00711EAC" w:rsidP="00231AF0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11EAC">
        <w:rPr>
          <w:sz w:val="28"/>
          <w:szCs w:val="28"/>
        </w:rPr>
        <w:t xml:space="preserve">6. Автоматизированные системы </w:t>
      </w:r>
    </w:p>
    <w:p w:rsidR="003061A8" w:rsidRDefault="00231AF0" w:rsidP="005042D7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042D7">
        <w:rPr>
          <w:i/>
          <w:iCs/>
          <w:sz w:val="28"/>
          <w:szCs w:val="28"/>
        </w:rPr>
        <w:t>Дополнительные модули</w:t>
      </w:r>
      <w:r w:rsidR="00711EAC" w:rsidRPr="005042D7">
        <w:rPr>
          <w:i/>
          <w:iCs/>
          <w:sz w:val="28"/>
          <w:szCs w:val="28"/>
        </w:rPr>
        <w:t>:</w:t>
      </w:r>
      <w:r w:rsidR="00711EAC" w:rsidRPr="00711EAC">
        <w:rPr>
          <w:sz w:val="28"/>
          <w:szCs w:val="28"/>
        </w:rPr>
        <w:t xml:space="preserve"> технологии, которые соответствуют тенденциям научно-технологического развития региона, включая «Растениеводство» и «Животноводство».</w:t>
      </w:r>
    </w:p>
    <w:p w:rsidR="00184636" w:rsidRDefault="00184636" w:rsidP="0018463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27"/>
        <w:gridCol w:w="7994"/>
      </w:tblGrid>
      <w:tr w:rsidR="00184636" w:rsidRPr="00184636" w:rsidTr="00184636">
        <w:tc>
          <w:tcPr>
            <w:tcW w:w="1980" w:type="dxa"/>
          </w:tcPr>
          <w:p w:rsidR="00184636" w:rsidRPr="00184636" w:rsidRDefault="00184636" w:rsidP="00184636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184636">
              <w:rPr>
                <w:b/>
                <w:bCs/>
              </w:rPr>
              <w:t>Модули</w:t>
            </w:r>
          </w:p>
        </w:tc>
        <w:tc>
          <w:tcPr>
            <w:tcW w:w="8215" w:type="dxa"/>
          </w:tcPr>
          <w:p w:rsidR="00184636" w:rsidRPr="00184636" w:rsidRDefault="00184636" w:rsidP="00184636">
            <w:pPr>
              <w:spacing w:line="276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4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="00EE1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</w:t>
            </w:r>
            <w:r w:rsidR="004A2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тельного </w:t>
            </w:r>
            <w:r w:rsidRPr="00184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</w:t>
            </w:r>
          </w:p>
        </w:tc>
      </w:tr>
      <w:tr w:rsidR="00184636" w:rsidTr="00184636">
        <w:tc>
          <w:tcPr>
            <w:tcW w:w="1980" w:type="dxa"/>
          </w:tcPr>
          <w:p w:rsidR="00184636" w:rsidRPr="00184636" w:rsidRDefault="00184636" w:rsidP="00184636">
            <w:pPr>
              <w:pStyle w:val="formattext"/>
              <w:spacing w:before="0" w:beforeAutospacing="0" w:after="0" w:afterAutospacing="0" w:line="276" w:lineRule="auto"/>
              <w:jc w:val="both"/>
            </w:pPr>
            <w:r w:rsidRPr="00184636">
              <w:t>Производство и технологии</w:t>
            </w:r>
          </w:p>
        </w:tc>
        <w:tc>
          <w:tcPr>
            <w:tcW w:w="8215" w:type="dxa"/>
          </w:tcPr>
          <w:p w:rsidR="00184636" w:rsidRPr="00184636" w:rsidRDefault="00184636" w:rsidP="001846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36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Включает в себя содержание, касающееся изучения роли техники и технологий для прогрессивного развития общества, причин и последствий развития технологий, изучения перспектив и этапности технологического развития общества, структуры и технологий материального и нематериального производства, изучения разнообразия существующих и будущих профессий и технологий, способствует формированию персональной стратегии личностного и профессионального саморазвития.</w:t>
            </w:r>
          </w:p>
        </w:tc>
      </w:tr>
      <w:tr w:rsidR="00184636" w:rsidTr="00184636">
        <w:tc>
          <w:tcPr>
            <w:tcW w:w="1980" w:type="dxa"/>
          </w:tcPr>
          <w:p w:rsidR="00184636" w:rsidRPr="00184636" w:rsidRDefault="00184636" w:rsidP="00184636">
            <w:pPr>
              <w:pStyle w:val="formattext"/>
              <w:spacing w:before="0" w:beforeAutospacing="0" w:after="0" w:afterAutospacing="0" w:line="276" w:lineRule="auto"/>
              <w:jc w:val="both"/>
            </w:pPr>
            <w:r w:rsidRPr="00184636">
              <w:t>Технологии обработки материалов, пищевых продуктов</w:t>
            </w:r>
          </w:p>
        </w:tc>
        <w:tc>
          <w:tcPr>
            <w:tcW w:w="8215" w:type="dxa"/>
          </w:tcPr>
          <w:p w:rsidR="00184636" w:rsidRPr="00184636" w:rsidRDefault="00184636" w:rsidP="001846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Включает в себя содержание, посвященное изучению технологий обработки различных материалов и пищевых продуктов, формирует базовые навыки применения ручного и электрифицированного инструмента, технологического оборудования для обработки различных </w:t>
            </w:r>
            <w:r w:rsidRPr="001846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материалов; формирует навыки применения технологий обработки пищевых продуктов, используемых не только в быту, но и в индустрии общественного питания.</w:t>
            </w:r>
          </w:p>
        </w:tc>
      </w:tr>
      <w:tr w:rsidR="00184636" w:rsidTr="00184636">
        <w:tc>
          <w:tcPr>
            <w:tcW w:w="1980" w:type="dxa"/>
          </w:tcPr>
          <w:p w:rsidR="00184636" w:rsidRPr="00184636" w:rsidRDefault="00184636" w:rsidP="00184636">
            <w:pPr>
              <w:pStyle w:val="formattext"/>
              <w:spacing w:before="0" w:beforeAutospacing="0" w:after="0" w:afterAutospacing="0" w:line="276" w:lineRule="auto"/>
              <w:jc w:val="both"/>
            </w:pPr>
            <w:r w:rsidRPr="00184636">
              <w:lastRenderedPageBreak/>
              <w:t>Компьютерная графика, черчение</w:t>
            </w:r>
          </w:p>
        </w:tc>
        <w:tc>
          <w:tcPr>
            <w:tcW w:w="8215" w:type="dxa"/>
          </w:tcPr>
          <w:p w:rsidR="00184636" w:rsidRPr="00184636" w:rsidRDefault="00184636" w:rsidP="001846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36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Включает содержание, позволяющее ввести обучающихся в принципы современных технологий двумерной графики и ее применения, прививает навыки визуализации, эскизирования и создания графических документов с использованием чертежных инструментов и приспособлений и (или) с использованием графических редакторов, а также систем автоматизированного проектирования (САПР).</w:t>
            </w:r>
          </w:p>
        </w:tc>
      </w:tr>
      <w:tr w:rsidR="00184636" w:rsidTr="00184636">
        <w:tc>
          <w:tcPr>
            <w:tcW w:w="1980" w:type="dxa"/>
          </w:tcPr>
          <w:p w:rsidR="00184636" w:rsidRPr="00184636" w:rsidRDefault="00184636" w:rsidP="00184636">
            <w:pPr>
              <w:pStyle w:val="formattext"/>
              <w:spacing w:before="0" w:beforeAutospacing="0" w:after="0" w:afterAutospacing="0" w:line="276" w:lineRule="auto"/>
              <w:jc w:val="both"/>
            </w:pPr>
            <w:r w:rsidRPr="00184636">
              <w:t>3D-моделирование, прототипирование и макетирование</w:t>
            </w:r>
          </w:p>
        </w:tc>
        <w:tc>
          <w:tcPr>
            <w:tcW w:w="8215" w:type="dxa"/>
          </w:tcPr>
          <w:p w:rsidR="00184636" w:rsidRPr="00184636" w:rsidRDefault="00184636" w:rsidP="001846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36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Включает в себя содержание, посвященное изучению основ трехмерного моделирования, макетирования и прототипирования, освоению навыков создания, анимации и визуализации 3D-моделей с использованием программного обеспечения графических редакторов, навыков изготовления и модернизации прототипов и макетов с использованием технологического оборудования.</w:t>
            </w:r>
          </w:p>
        </w:tc>
      </w:tr>
      <w:tr w:rsidR="00184636" w:rsidTr="00184636">
        <w:tc>
          <w:tcPr>
            <w:tcW w:w="1980" w:type="dxa"/>
          </w:tcPr>
          <w:p w:rsidR="00184636" w:rsidRPr="00184636" w:rsidRDefault="00184636" w:rsidP="00184636">
            <w:pPr>
              <w:pStyle w:val="formattext"/>
              <w:spacing w:before="0" w:beforeAutospacing="0" w:after="0" w:afterAutospacing="0" w:line="276" w:lineRule="auto"/>
              <w:jc w:val="both"/>
            </w:pPr>
            <w:r w:rsidRPr="00184636">
              <w:t xml:space="preserve">Робототехника </w:t>
            </w:r>
          </w:p>
          <w:p w:rsidR="00184636" w:rsidRPr="00184636" w:rsidRDefault="00184636" w:rsidP="00184636">
            <w:pPr>
              <w:pStyle w:val="formattext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8215" w:type="dxa"/>
          </w:tcPr>
          <w:p w:rsidR="00184636" w:rsidRPr="00184636" w:rsidRDefault="00184636" w:rsidP="001846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36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Включает в себя содержание, касающееся изучения видов и конструкций роботов и освоения навыков моделирования, конструирования, программирования (управления) и изготовления движущихся моделей роботов.</w:t>
            </w:r>
          </w:p>
        </w:tc>
      </w:tr>
      <w:tr w:rsidR="00184636" w:rsidTr="00184636">
        <w:tc>
          <w:tcPr>
            <w:tcW w:w="1980" w:type="dxa"/>
          </w:tcPr>
          <w:p w:rsidR="00184636" w:rsidRPr="00184636" w:rsidRDefault="00184636" w:rsidP="00184636">
            <w:pPr>
              <w:pStyle w:val="formattext"/>
              <w:spacing w:before="0" w:beforeAutospacing="0" w:after="0" w:afterAutospacing="0" w:line="276" w:lineRule="auto"/>
              <w:jc w:val="both"/>
            </w:pPr>
            <w:r w:rsidRPr="00184636">
              <w:t>Автоматизированные системы</w:t>
            </w:r>
          </w:p>
        </w:tc>
        <w:tc>
          <w:tcPr>
            <w:tcW w:w="8215" w:type="dxa"/>
          </w:tcPr>
          <w:p w:rsidR="00184636" w:rsidRPr="00184636" w:rsidRDefault="00184636" w:rsidP="001846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63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 на развитие базовых компетенций в области автоматических и автоматизированных систем, освоение навыков по проектированию, моделированию, конструированию и созданию действующих моделей автоматических и автоматизированных систем различных типов.</w:t>
            </w:r>
          </w:p>
        </w:tc>
      </w:tr>
    </w:tbl>
    <w:p w:rsidR="00184636" w:rsidRDefault="00184636" w:rsidP="00184636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777F9" w:rsidRDefault="007647F1" w:rsidP="002777F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моделями технологической подготовки обучающихся все модули должны быть изучены на базовом уровне</w:t>
      </w:r>
      <w:r w:rsidR="007673BF">
        <w:rPr>
          <w:sz w:val="28"/>
          <w:szCs w:val="28"/>
        </w:rPr>
        <w:t xml:space="preserve">. В примерной рабочей программе по технологии (ПООП ООО) содержание прописано только по тематическим блокам, по модулям указаны </w:t>
      </w:r>
      <w:r w:rsidR="000B6538">
        <w:rPr>
          <w:sz w:val="28"/>
          <w:szCs w:val="28"/>
        </w:rPr>
        <w:t>дидактические единицы,</w:t>
      </w:r>
      <w:r w:rsidR="007673BF">
        <w:rPr>
          <w:sz w:val="28"/>
          <w:szCs w:val="28"/>
        </w:rPr>
        <w:t xml:space="preserve"> с которыми должны быть ознакомлены обучающиеся. В связи с этим возможно вариативное (дифференцированное) изучение технологии в соответствии с материально-техническими условиями </w:t>
      </w:r>
      <w:r w:rsidR="007673BF" w:rsidRPr="007673BF">
        <w:rPr>
          <w:sz w:val="28"/>
          <w:szCs w:val="28"/>
        </w:rPr>
        <w:t xml:space="preserve">реализации основной </w:t>
      </w:r>
      <w:r w:rsidR="007673BF">
        <w:rPr>
          <w:sz w:val="28"/>
          <w:szCs w:val="28"/>
        </w:rPr>
        <w:t>обще</w:t>
      </w:r>
      <w:r w:rsidR="007673BF" w:rsidRPr="007673BF">
        <w:rPr>
          <w:sz w:val="28"/>
          <w:szCs w:val="28"/>
        </w:rPr>
        <w:t>образовательной программы основного общего образования</w:t>
      </w:r>
      <w:r w:rsidR="007673BF">
        <w:rPr>
          <w:sz w:val="28"/>
          <w:szCs w:val="28"/>
        </w:rPr>
        <w:t xml:space="preserve"> в школе и </w:t>
      </w:r>
      <w:r w:rsidR="00416ABC">
        <w:rPr>
          <w:sz w:val="28"/>
          <w:szCs w:val="28"/>
        </w:rPr>
        <w:t>педагогической компетентностью педагогов. При наличии оборудования модуль изучается более глубоко, при отсутствии – использу</w:t>
      </w:r>
      <w:r w:rsidR="000B6538">
        <w:rPr>
          <w:sz w:val="28"/>
          <w:szCs w:val="28"/>
        </w:rPr>
        <w:t>ю</w:t>
      </w:r>
      <w:r w:rsidR="00416ABC">
        <w:rPr>
          <w:sz w:val="28"/>
          <w:szCs w:val="28"/>
        </w:rPr>
        <w:t>тся цифровые электронные образовательные ресурсы, в том числе среды программирования</w:t>
      </w:r>
      <w:r w:rsidR="007924E9">
        <w:rPr>
          <w:sz w:val="28"/>
          <w:szCs w:val="28"/>
        </w:rPr>
        <w:t>, которые не требуют наличия специального оборудования (например, конструкторы по робототехнике)</w:t>
      </w:r>
      <w:r w:rsidR="00416ABC">
        <w:rPr>
          <w:sz w:val="28"/>
          <w:szCs w:val="28"/>
        </w:rPr>
        <w:t>. Дополнительные модули общеобразовательные организации могут изучать в рамках вариативного содержания</w:t>
      </w:r>
      <w:r w:rsidR="000B6538">
        <w:rPr>
          <w:sz w:val="28"/>
          <w:szCs w:val="28"/>
        </w:rPr>
        <w:t xml:space="preserve"> рабочей программы</w:t>
      </w:r>
      <w:r w:rsidR="00416ABC">
        <w:rPr>
          <w:sz w:val="28"/>
          <w:szCs w:val="28"/>
        </w:rPr>
        <w:t>.</w:t>
      </w:r>
    </w:p>
    <w:p w:rsidR="00416ABC" w:rsidRPr="00FC2282" w:rsidRDefault="00416ABC" w:rsidP="002777F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16ABC">
        <w:rPr>
          <w:sz w:val="28"/>
          <w:szCs w:val="28"/>
        </w:rPr>
        <w:t xml:space="preserve">В связи с тем, что общеобразовательные организации не всегда обладают достаточной материально-технической базой, возможна реализация </w:t>
      </w:r>
      <w:r>
        <w:rPr>
          <w:sz w:val="28"/>
          <w:szCs w:val="28"/>
        </w:rPr>
        <w:t xml:space="preserve">обновленного </w:t>
      </w:r>
      <w:r w:rsidRPr="00416ABC">
        <w:rPr>
          <w:sz w:val="28"/>
          <w:szCs w:val="28"/>
        </w:rPr>
        <w:t xml:space="preserve">содержания </w:t>
      </w:r>
      <w:r>
        <w:rPr>
          <w:sz w:val="28"/>
          <w:szCs w:val="28"/>
        </w:rPr>
        <w:t xml:space="preserve">учебного </w:t>
      </w:r>
      <w:r w:rsidRPr="00416ABC">
        <w:rPr>
          <w:sz w:val="28"/>
          <w:szCs w:val="28"/>
        </w:rPr>
        <w:t xml:space="preserve">предмета </w:t>
      </w:r>
      <w:r>
        <w:rPr>
          <w:sz w:val="28"/>
          <w:szCs w:val="28"/>
        </w:rPr>
        <w:t xml:space="preserve">«Технология» </w:t>
      </w:r>
      <w:r w:rsidRPr="00416ABC">
        <w:rPr>
          <w:sz w:val="28"/>
          <w:szCs w:val="28"/>
        </w:rPr>
        <w:t xml:space="preserve">по направлениям перспективных профессий и профессий цифровой экономики </w:t>
      </w:r>
      <w:r>
        <w:rPr>
          <w:sz w:val="28"/>
          <w:szCs w:val="28"/>
        </w:rPr>
        <w:t xml:space="preserve">в рамках </w:t>
      </w:r>
      <w:r w:rsidRPr="007B1D6F">
        <w:rPr>
          <w:sz w:val="28"/>
          <w:szCs w:val="28"/>
        </w:rPr>
        <w:t>сетевого взаимодействия</w:t>
      </w:r>
      <w:r>
        <w:rPr>
          <w:sz w:val="28"/>
          <w:szCs w:val="28"/>
        </w:rPr>
        <w:t xml:space="preserve"> с </w:t>
      </w:r>
      <w:r w:rsidRPr="00416ABC">
        <w:rPr>
          <w:sz w:val="28"/>
          <w:szCs w:val="28"/>
        </w:rPr>
        <w:lastRenderedPageBreak/>
        <w:t>детски</w:t>
      </w:r>
      <w:r>
        <w:rPr>
          <w:sz w:val="28"/>
          <w:szCs w:val="28"/>
        </w:rPr>
        <w:t>ми</w:t>
      </w:r>
      <w:r w:rsidRPr="00416ABC">
        <w:rPr>
          <w:sz w:val="28"/>
          <w:szCs w:val="28"/>
        </w:rPr>
        <w:t xml:space="preserve"> технопарк</w:t>
      </w:r>
      <w:r>
        <w:rPr>
          <w:sz w:val="28"/>
          <w:szCs w:val="28"/>
        </w:rPr>
        <w:t>ами«</w:t>
      </w:r>
      <w:r w:rsidRPr="00416ABC">
        <w:rPr>
          <w:sz w:val="28"/>
          <w:szCs w:val="28"/>
        </w:rPr>
        <w:t>Кванториум</w:t>
      </w:r>
      <w:r>
        <w:rPr>
          <w:sz w:val="28"/>
          <w:szCs w:val="28"/>
        </w:rPr>
        <w:t>»</w:t>
      </w:r>
      <w:r w:rsidRPr="00416ABC">
        <w:rPr>
          <w:sz w:val="28"/>
          <w:szCs w:val="28"/>
        </w:rPr>
        <w:t>,Центр</w:t>
      </w:r>
      <w:r>
        <w:rPr>
          <w:sz w:val="28"/>
          <w:szCs w:val="28"/>
        </w:rPr>
        <w:t>ами</w:t>
      </w:r>
      <w:r w:rsidRPr="00416ABC">
        <w:rPr>
          <w:sz w:val="28"/>
          <w:szCs w:val="28"/>
        </w:rPr>
        <w:t xml:space="preserve"> цифрового и гуманитарного профилей «Точка роста</w:t>
      </w:r>
      <w:r w:rsidRPr="00FC2282">
        <w:rPr>
          <w:sz w:val="28"/>
          <w:szCs w:val="28"/>
        </w:rPr>
        <w:t xml:space="preserve">», </w:t>
      </w:r>
      <w:r w:rsidRPr="00FC2282">
        <w:rPr>
          <w:color w:val="000000"/>
          <w:sz w:val="28"/>
          <w:szCs w:val="28"/>
          <w:shd w:val="clear" w:color="auto" w:fill="FFFFFF"/>
        </w:rPr>
        <w:t>Центр</w:t>
      </w:r>
      <w:r w:rsidR="00FC2282" w:rsidRPr="00FC2282">
        <w:rPr>
          <w:color w:val="000000"/>
          <w:sz w:val="28"/>
          <w:szCs w:val="28"/>
          <w:shd w:val="clear" w:color="auto" w:fill="FFFFFF"/>
        </w:rPr>
        <w:t>ами</w:t>
      </w:r>
      <w:r w:rsidRPr="00FC2282">
        <w:rPr>
          <w:color w:val="000000"/>
          <w:sz w:val="28"/>
          <w:szCs w:val="28"/>
          <w:shd w:val="clear" w:color="auto" w:fill="FFFFFF"/>
        </w:rPr>
        <w:t xml:space="preserve"> развития современных компетенций детей </w:t>
      </w:r>
      <w:r w:rsidR="00FC2282">
        <w:rPr>
          <w:color w:val="000000"/>
          <w:sz w:val="28"/>
          <w:szCs w:val="28"/>
          <w:shd w:val="clear" w:color="auto" w:fill="FFFFFF"/>
        </w:rPr>
        <w:t>«</w:t>
      </w:r>
      <w:r w:rsidRPr="00FC2282">
        <w:rPr>
          <w:color w:val="000000"/>
          <w:sz w:val="28"/>
          <w:szCs w:val="28"/>
          <w:shd w:val="clear" w:color="auto" w:fill="FFFFFF"/>
        </w:rPr>
        <w:t>Дом научной коллаборации</w:t>
      </w:r>
      <w:r w:rsidR="00FC2282" w:rsidRPr="00FC2282">
        <w:rPr>
          <w:color w:val="000000"/>
          <w:sz w:val="28"/>
          <w:szCs w:val="28"/>
          <w:shd w:val="clear" w:color="auto" w:fill="FFFFFF"/>
        </w:rPr>
        <w:t>»</w:t>
      </w:r>
      <w:r w:rsidR="00FC2282">
        <w:rPr>
          <w:color w:val="000000"/>
          <w:sz w:val="28"/>
          <w:szCs w:val="28"/>
          <w:shd w:val="clear" w:color="auto" w:fill="FFFFFF"/>
        </w:rPr>
        <w:t>, профессиональными образовательными организациями области.</w:t>
      </w:r>
    </w:p>
    <w:p w:rsidR="00FC2282" w:rsidRDefault="005042D7" w:rsidP="005042D7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42D7">
        <w:rPr>
          <w:sz w:val="28"/>
          <w:szCs w:val="28"/>
        </w:rPr>
        <w:t xml:space="preserve">По годам обучения технологические тематики изучения (модули, формирующие сквозные технологические компетенции) в примерной </w:t>
      </w:r>
      <w:r w:rsidR="007C11A0">
        <w:rPr>
          <w:sz w:val="28"/>
          <w:szCs w:val="28"/>
        </w:rPr>
        <w:t>рабочей</w:t>
      </w:r>
      <w:r w:rsidRPr="005042D7">
        <w:rPr>
          <w:sz w:val="28"/>
          <w:szCs w:val="28"/>
        </w:rPr>
        <w:t xml:space="preserve"> программе структурированы с учетом возрастныхособенностей обучающихся следующим образом:</w:t>
      </w:r>
    </w:p>
    <w:p w:rsidR="00FC2282" w:rsidRDefault="00FC2282" w:rsidP="00FC228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413"/>
        <w:gridCol w:w="8782"/>
      </w:tblGrid>
      <w:tr w:rsidR="00FC2282" w:rsidRPr="00FC2282" w:rsidTr="00FC2282">
        <w:tc>
          <w:tcPr>
            <w:tcW w:w="1413" w:type="dxa"/>
          </w:tcPr>
          <w:p w:rsidR="00FC2282" w:rsidRPr="00FC2282" w:rsidRDefault="00FC2282" w:rsidP="00FC2282">
            <w:pPr>
              <w:pStyle w:val="formattext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C2282">
              <w:rPr>
                <w:b/>
                <w:bCs/>
              </w:rPr>
              <w:t>Класс</w:t>
            </w:r>
          </w:p>
        </w:tc>
        <w:tc>
          <w:tcPr>
            <w:tcW w:w="8782" w:type="dxa"/>
          </w:tcPr>
          <w:p w:rsidR="00FC2282" w:rsidRPr="00FC2282" w:rsidRDefault="00FC2282" w:rsidP="00FC2282">
            <w:pPr>
              <w:pStyle w:val="formattext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C2282">
              <w:rPr>
                <w:b/>
                <w:bCs/>
              </w:rPr>
              <w:t>Образовательный модуль</w:t>
            </w:r>
          </w:p>
        </w:tc>
      </w:tr>
      <w:tr w:rsidR="00FC2282" w:rsidTr="00FC2282">
        <w:tc>
          <w:tcPr>
            <w:tcW w:w="1413" w:type="dxa"/>
          </w:tcPr>
          <w:p w:rsidR="00FC2282" w:rsidRPr="00FC2282" w:rsidRDefault="00FC2282" w:rsidP="00FC2282">
            <w:pPr>
              <w:pStyle w:val="formattext"/>
              <w:spacing w:before="0" w:beforeAutospacing="0" w:after="0" w:afterAutospacing="0"/>
              <w:jc w:val="both"/>
            </w:pPr>
            <w:r w:rsidRPr="00FC2282">
              <w:t>5 класс</w:t>
            </w:r>
          </w:p>
        </w:tc>
        <w:tc>
          <w:tcPr>
            <w:tcW w:w="8782" w:type="dxa"/>
          </w:tcPr>
          <w:p w:rsidR="00FC2282" w:rsidRPr="00FC2282" w:rsidRDefault="00FC2282" w:rsidP="00FC2282">
            <w:pPr>
              <w:pStyle w:val="formattext"/>
              <w:spacing w:before="0" w:beforeAutospacing="0" w:after="0" w:afterAutospacing="0"/>
              <w:jc w:val="both"/>
            </w:pPr>
            <w:r w:rsidRPr="00FC2282">
              <w:t>2D (компьютерная графика и черчение/ручной инструмент и обработка конструкционных и иных материалов (древесина или текстиль)/робототехника и механика)</w:t>
            </w:r>
          </w:p>
        </w:tc>
      </w:tr>
      <w:tr w:rsidR="00FC2282" w:rsidTr="00FC2282">
        <w:tc>
          <w:tcPr>
            <w:tcW w:w="1413" w:type="dxa"/>
          </w:tcPr>
          <w:p w:rsidR="00FC2282" w:rsidRPr="00FC2282" w:rsidRDefault="00FC2282" w:rsidP="00FC2282">
            <w:pPr>
              <w:pStyle w:val="formattext"/>
              <w:spacing w:before="0" w:beforeAutospacing="0" w:after="0" w:afterAutospacing="0"/>
              <w:jc w:val="both"/>
            </w:pPr>
            <w:r w:rsidRPr="00FC2282">
              <w:t>6 класс</w:t>
            </w:r>
          </w:p>
        </w:tc>
        <w:tc>
          <w:tcPr>
            <w:tcW w:w="8782" w:type="dxa"/>
          </w:tcPr>
          <w:p w:rsidR="00FC2282" w:rsidRPr="00FC2282" w:rsidRDefault="00FC2282" w:rsidP="00FC2282">
            <w:pPr>
              <w:pStyle w:val="formattext"/>
            </w:pPr>
            <w:r w:rsidRPr="00FC2282">
              <w:t>3D-моделирование базовое, макетирование и формообразование/обработка конструкционных материалов (металлы)/робототехника и автоматизация</w:t>
            </w:r>
          </w:p>
        </w:tc>
      </w:tr>
      <w:tr w:rsidR="00FC2282" w:rsidTr="00FC2282">
        <w:tc>
          <w:tcPr>
            <w:tcW w:w="1413" w:type="dxa"/>
          </w:tcPr>
          <w:p w:rsidR="00FC2282" w:rsidRPr="00FC2282" w:rsidRDefault="00FC2282" w:rsidP="00FC2282">
            <w:pPr>
              <w:pStyle w:val="formattext"/>
              <w:spacing w:before="0" w:beforeAutospacing="0" w:after="0" w:afterAutospacing="0"/>
              <w:jc w:val="both"/>
            </w:pPr>
            <w:r w:rsidRPr="00FC2282">
              <w:t>7 класс</w:t>
            </w:r>
          </w:p>
        </w:tc>
        <w:tc>
          <w:tcPr>
            <w:tcW w:w="8782" w:type="dxa"/>
          </w:tcPr>
          <w:p w:rsidR="00FC2282" w:rsidRPr="00FC2282" w:rsidRDefault="00FC2282" w:rsidP="00FC2282">
            <w:pPr>
              <w:pStyle w:val="formattext"/>
              <w:spacing w:before="0" w:beforeAutospacing="0" w:after="0" w:afterAutospacing="0"/>
              <w:jc w:val="both"/>
            </w:pPr>
            <w:r w:rsidRPr="00FC2282">
              <w:t>3D-моделирование углубленное/системы автоматизированного проектирования/автоматизированные системы/обработка конструкционных материалов искусственного происхождения</w:t>
            </w:r>
          </w:p>
        </w:tc>
      </w:tr>
      <w:tr w:rsidR="00FC2282" w:rsidTr="00FC2282">
        <w:tc>
          <w:tcPr>
            <w:tcW w:w="1413" w:type="dxa"/>
          </w:tcPr>
          <w:p w:rsidR="00FC2282" w:rsidRPr="00FC2282" w:rsidRDefault="00FC2282" w:rsidP="00FC2282">
            <w:pPr>
              <w:pStyle w:val="formattext"/>
              <w:spacing w:before="0" w:beforeAutospacing="0" w:after="0" w:afterAutospacing="0"/>
              <w:jc w:val="both"/>
            </w:pPr>
            <w:r w:rsidRPr="00FC2282">
              <w:t>8 класс</w:t>
            </w:r>
          </w:p>
        </w:tc>
        <w:tc>
          <w:tcPr>
            <w:tcW w:w="8782" w:type="dxa"/>
          </w:tcPr>
          <w:p w:rsidR="00FC2282" w:rsidRPr="00FC2282" w:rsidRDefault="00FC2282" w:rsidP="00FC2282">
            <w:pPr>
              <w:pStyle w:val="formattext"/>
              <w:spacing w:before="0" w:beforeAutospacing="0" w:after="0" w:afterAutospacing="0"/>
              <w:jc w:val="both"/>
            </w:pPr>
            <w:r w:rsidRPr="00FC2282">
              <w:t>робототехника и автоматизированные системы (электроника и электротехника) + автоматизированные системы (ИС + устройства)/технологии и производство/технология обработки пищевых продуктов</w:t>
            </w:r>
          </w:p>
        </w:tc>
      </w:tr>
      <w:tr w:rsidR="00FC2282" w:rsidTr="00FC2282">
        <w:tc>
          <w:tcPr>
            <w:tcW w:w="1413" w:type="dxa"/>
          </w:tcPr>
          <w:p w:rsidR="00FC2282" w:rsidRPr="00FC2282" w:rsidRDefault="00FC2282" w:rsidP="00FC2282">
            <w:pPr>
              <w:pStyle w:val="formattext"/>
              <w:spacing w:before="0" w:beforeAutospacing="0" w:after="0" w:afterAutospacing="0"/>
              <w:jc w:val="both"/>
            </w:pPr>
            <w:r w:rsidRPr="00FC2282">
              <w:t>9 класс</w:t>
            </w:r>
          </w:p>
        </w:tc>
        <w:tc>
          <w:tcPr>
            <w:tcW w:w="8782" w:type="dxa"/>
          </w:tcPr>
          <w:p w:rsidR="00FC2282" w:rsidRPr="00FC2282" w:rsidRDefault="00FC2282" w:rsidP="00FC2282">
            <w:pPr>
              <w:pStyle w:val="formattext"/>
              <w:spacing w:before="0" w:beforeAutospacing="0" w:after="0" w:afterAutospacing="0"/>
              <w:jc w:val="both"/>
            </w:pPr>
            <w:r w:rsidRPr="00FC2282">
              <w:t>проектное управление + командный проект</w:t>
            </w:r>
          </w:p>
        </w:tc>
      </w:tr>
    </w:tbl>
    <w:p w:rsidR="00FC2282" w:rsidRDefault="00FC2282" w:rsidP="00FC228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B67C71" w:rsidRDefault="005042D7" w:rsidP="00922E3C">
      <w:pPr>
        <w:pStyle w:val="formattext"/>
        <w:spacing w:before="0" w:beforeAutospacing="0" w:after="0" w:afterAutospacing="0" w:line="276" w:lineRule="auto"/>
        <w:ind w:firstLine="700"/>
        <w:jc w:val="both"/>
        <w:rPr>
          <w:sz w:val="28"/>
          <w:szCs w:val="28"/>
        </w:rPr>
      </w:pPr>
      <w:r w:rsidRPr="00EE3247">
        <w:rPr>
          <w:sz w:val="28"/>
          <w:szCs w:val="28"/>
        </w:rPr>
        <w:t>Все тем</w:t>
      </w:r>
      <w:r w:rsidR="007924E9" w:rsidRPr="00EE3247">
        <w:rPr>
          <w:sz w:val="28"/>
          <w:szCs w:val="28"/>
        </w:rPr>
        <w:t>ы</w:t>
      </w:r>
      <w:r w:rsidR="004A2D7A">
        <w:rPr>
          <w:sz w:val="28"/>
          <w:szCs w:val="28"/>
        </w:rPr>
        <w:t xml:space="preserve"> </w:t>
      </w:r>
      <w:r w:rsidR="007924E9" w:rsidRPr="00EE3247">
        <w:rPr>
          <w:sz w:val="28"/>
          <w:szCs w:val="28"/>
        </w:rPr>
        <w:t xml:space="preserve">при изучении содержания модулей реализуются </w:t>
      </w:r>
      <w:r w:rsidR="00EE3247" w:rsidRPr="00EE3247">
        <w:rPr>
          <w:sz w:val="28"/>
          <w:szCs w:val="28"/>
        </w:rPr>
        <w:t>благодаря вариативным кейсам разной длительности</w:t>
      </w:r>
      <w:r w:rsidR="007C11A0">
        <w:rPr>
          <w:sz w:val="28"/>
          <w:szCs w:val="28"/>
        </w:rPr>
        <w:t xml:space="preserve">. </w:t>
      </w:r>
      <w:r w:rsidR="00EE3247">
        <w:rPr>
          <w:sz w:val="28"/>
          <w:szCs w:val="28"/>
        </w:rPr>
        <w:t>Кейс-м</w:t>
      </w:r>
      <w:r w:rsidR="007C11A0" w:rsidRPr="00C60CD6">
        <w:rPr>
          <w:sz w:val="28"/>
          <w:szCs w:val="28"/>
        </w:rPr>
        <w:t>етод</w:t>
      </w:r>
      <w:r w:rsidR="00EE3247">
        <w:rPr>
          <w:sz w:val="28"/>
          <w:szCs w:val="28"/>
        </w:rPr>
        <w:t>,один</w:t>
      </w:r>
      <w:r w:rsidR="00EE3247" w:rsidRPr="00C60CD6">
        <w:rPr>
          <w:sz w:val="28"/>
          <w:szCs w:val="28"/>
        </w:rPr>
        <w:t xml:space="preserve"> из наиболее эффективных инструментов для продуктивного освоения и обеспечения связи между частями модулей</w:t>
      </w:r>
      <w:r w:rsidR="00EE3247">
        <w:rPr>
          <w:sz w:val="28"/>
          <w:szCs w:val="28"/>
        </w:rPr>
        <w:t xml:space="preserve">, </w:t>
      </w:r>
      <w:r w:rsidR="007C11A0" w:rsidRPr="00C60CD6">
        <w:rPr>
          <w:sz w:val="28"/>
          <w:szCs w:val="28"/>
        </w:rPr>
        <w:t>направлен на изучение обучающимися реальных инженерных, экономических, социальных и бизнес-ситуаций, оценку и анализ сути проблем, предложение возможных решений и выбор лучшего из них для дальнейшей реализации. Кейсы основываются на реальных фактических ситуациях или на материалах, максимально приближенных к реальной ситуации.</w:t>
      </w:r>
      <w:r w:rsidR="00EE3247">
        <w:rPr>
          <w:sz w:val="28"/>
          <w:szCs w:val="28"/>
        </w:rPr>
        <w:t xml:space="preserve"> Т</w:t>
      </w:r>
      <w:r w:rsidR="00B67C71" w:rsidRPr="00EE3247">
        <w:rPr>
          <w:sz w:val="28"/>
          <w:szCs w:val="28"/>
        </w:rPr>
        <w:t xml:space="preserve">ак как </w:t>
      </w:r>
      <w:r w:rsidR="00EE3247">
        <w:rPr>
          <w:sz w:val="28"/>
          <w:szCs w:val="28"/>
        </w:rPr>
        <w:t>ПООП ООО</w:t>
      </w:r>
      <w:r w:rsidR="00B67C71" w:rsidRPr="00EE3247">
        <w:rPr>
          <w:sz w:val="28"/>
          <w:szCs w:val="28"/>
        </w:rPr>
        <w:t xml:space="preserve"> обеспечивает переход от традиционного подхода к концепции преподавания предметной области </w:t>
      </w:r>
      <w:r w:rsidR="00EE3247">
        <w:rPr>
          <w:sz w:val="28"/>
          <w:szCs w:val="28"/>
        </w:rPr>
        <w:t>«</w:t>
      </w:r>
      <w:r w:rsidR="00B67C71" w:rsidRPr="00EE3247">
        <w:rPr>
          <w:sz w:val="28"/>
          <w:szCs w:val="28"/>
        </w:rPr>
        <w:t>Технология</w:t>
      </w:r>
      <w:r w:rsidR="00922E3C">
        <w:rPr>
          <w:sz w:val="28"/>
          <w:szCs w:val="28"/>
        </w:rPr>
        <w:t>»</w:t>
      </w:r>
      <w:r w:rsidR="00B67C71" w:rsidRPr="00EE3247">
        <w:rPr>
          <w:sz w:val="28"/>
          <w:szCs w:val="28"/>
        </w:rPr>
        <w:t>, то текущее содержание включает в себя как классические темы, так и темы, связанные с инновационными технологиями.</w:t>
      </w:r>
    </w:p>
    <w:p w:rsidR="000B6538" w:rsidRDefault="00231AF0" w:rsidP="00922E3C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CD6">
        <w:rPr>
          <w:rFonts w:ascii="Times New Roman" w:eastAsia="Times New Roman" w:hAnsi="Times New Roman" w:cs="Times New Roman"/>
          <w:sz w:val="28"/>
          <w:szCs w:val="28"/>
        </w:rPr>
        <w:t xml:space="preserve">Основную часть содержания программы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</w:t>
      </w:r>
      <w:r w:rsidRPr="00C60CD6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обучающихся, направленная на создание и преобразование как материальных, так и информационных объектов. В урочное время деятельность обучающихся организуется как в индивидуальном, так и в групповом формате. Сопровождение со стороны педагога должно быть направлено на отход от формы прямого руководства к форме консультационного сопровождения и педагогического наблюдения за деятельностью с последующей рефлексией. Рекомендуется строить </w:t>
      </w:r>
      <w:r w:rsidRPr="00C60C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программу таким образом, чтобы объяснение педагога в той или иной форме составляло не более </w:t>
      </w:r>
      <w:r>
        <w:rPr>
          <w:rFonts w:ascii="Times New Roman" w:eastAsia="Times New Roman" w:hAnsi="Times New Roman" w:cs="Times New Roman"/>
          <w:sz w:val="28"/>
          <w:szCs w:val="28"/>
        </w:rPr>
        <w:t>30 %</w:t>
      </w:r>
      <w:r w:rsidRPr="00C60CD6">
        <w:rPr>
          <w:rFonts w:ascii="Times New Roman" w:eastAsia="Times New Roman" w:hAnsi="Times New Roman" w:cs="Times New Roman"/>
          <w:sz w:val="28"/>
          <w:szCs w:val="28"/>
        </w:rPr>
        <w:t xml:space="preserve"> урочного времени и не более </w:t>
      </w:r>
      <w:r>
        <w:rPr>
          <w:rFonts w:ascii="Times New Roman" w:eastAsia="Times New Roman" w:hAnsi="Times New Roman" w:cs="Times New Roman"/>
          <w:sz w:val="28"/>
          <w:szCs w:val="28"/>
        </w:rPr>
        <w:t>20 %</w:t>
      </w:r>
      <w:r w:rsidRPr="00C60CD6">
        <w:rPr>
          <w:rFonts w:ascii="Times New Roman" w:eastAsia="Times New Roman" w:hAnsi="Times New Roman" w:cs="Times New Roman"/>
          <w:sz w:val="28"/>
          <w:szCs w:val="28"/>
        </w:rPr>
        <w:t xml:space="preserve"> программы.</w:t>
      </w:r>
    </w:p>
    <w:p w:rsidR="00F715FA" w:rsidRDefault="00F715FA" w:rsidP="00922E3C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4AF" w:rsidRDefault="000354AF" w:rsidP="00922E3C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6538" w:rsidRPr="000B6538" w:rsidRDefault="000B6538" w:rsidP="000B6538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B65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 результаты по учебному предмету «Технология»</w:t>
      </w:r>
    </w:p>
    <w:p w:rsidR="00CE51F0" w:rsidRDefault="00CE51F0" w:rsidP="008C30E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F84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перечня планируемых результатов освоения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учебного </w:t>
      </w:r>
      <w:r w:rsidRPr="00E17F84">
        <w:rPr>
          <w:rFonts w:ascii="Times New Roman" w:eastAsia="Times New Roman" w:hAnsi="Times New Roman" w:cs="Times New Roman"/>
          <w:sz w:val="28"/>
          <w:szCs w:val="28"/>
        </w:rPr>
        <w:t>предмета «Технология» учтены требования Ф</w:t>
      </w:r>
      <w:r>
        <w:rPr>
          <w:rFonts w:ascii="Times New Roman" w:eastAsia="Times New Roman" w:hAnsi="Times New Roman" w:cs="Times New Roman"/>
          <w:sz w:val="28"/>
          <w:szCs w:val="28"/>
        </w:rPr>
        <w:t>ГОС ООО</w:t>
      </w:r>
      <w:r w:rsidRPr="00E17F84">
        <w:rPr>
          <w:rFonts w:ascii="Times New Roman" w:eastAsia="Times New Roman" w:hAnsi="Times New Roman" w:cs="Times New Roman"/>
          <w:sz w:val="28"/>
          <w:szCs w:val="28"/>
        </w:rPr>
        <w:t xml:space="preserve"> к личностным и метапредметным результатам и требования индивидуализации обучения, в связи с чем в программу включены результаты базового уровня, обязательного к освоению всеми обучающимися</w:t>
      </w:r>
      <w:r w:rsidR="000B65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B6538" w:rsidRPr="000B6538">
        <w:rPr>
          <w:rFonts w:ascii="Times New Roman" w:eastAsia="Times New Roman" w:hAnsi="Times New Roman" w:cs="Times New Roman"/>
          <w:sz w:val="28"/>
          <w:szCs w:val="28"/>
        </w:rPr>
        <w:t>выпускник научится</w:t>
      </w:r>
      <w:r w:rsidR="000B653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7F84">
        <w:rPr>
          <w:rFonts w:ascii="Times New Roman" w:eastAsia="Times New Roman" w:hAnsi="Times New Roman" w:cs="Times New Roman"/>
          <w:sz w:val="28"/>
          <w:szCs w:val="28"/>
        </w:rPr>
        <w:t xml:space="preserve">, и повышенного уровня </w:t>
      </w:r>
      <w:r w:rsidR="000B6538">
        <w:rPr>
          <w:rFonts w:ascii="Times New Roman" w:eastAsia="Times New Roman" w:hAnsi="Times New Roman" w:cs="Times New Roman"/>
          <w:sz w:val="28"/>
          <w:szCs w:val="28"/>
        </w:rPr>
        <w:t>(</w:t>
      </w:r>
      <w:r w:rsidR="000B653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</w:t>
      </w:r>
      <w:r w:rsidR="000B6538" w:rsidRPr="005042D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ыпускник получит возможность научиться</w:t>
      </w:r>
      <w:r w:rsidRPr="00E17F8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C30E3" w:rsidRDefault="00CE51F0" w:rsidP="008C30E3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ПООП ООО</w:t>
      </w:r>
      <w:r w:rsidR="003651D3">
        <w:rPr>
          <w:sz w:val="28"/>
          <w:szCs w:val="28"/>
        </w:rPr>
        <w:t xml:space="preserve"> (п. 1.2.5.15)</w:t>
      </w:r>
      <w:r>
        <w:rPr>
          <w:sz w:val="28"/>
          <w:szCs w:val="28"/>
        </w:rPr>
        <w:t xml:space="preserve"> предметные результаты по учебному предмету «Технология» представлены по трем блокам содержания на уровень обучения</w:t>
      </w:r>
      <w:r w:rsidR="00FB76B8">
        <w:rPr>
          <w:sz w:val="28"/>
          <w:szCs w:val="28"/>
        </w:rPr>
        <w:t xml:space="preserve"> (основное общее образование)</w:t>
      </w:r>
      <w:r w:rsidR="00431BAF">
        <w:rPr>
          <w:sz w:val="28"/>
          <w:szCs w:val="28"/>
        </w:rPr>
        <w:t>:</w:t>
      </w:r>
    </w:p>
    <w:p w:rsidR="005042D7" w:rsidRPr="005042D7" w:rsidRDefault="005042D7" w:rsidP="005042D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2D7">
        <w:rPr>
          <w:rFonts w:ascii="Times New Roman" w:hAnsi="Times New Roman" w:cs="Times New Roman"/>
          <w:sz w:val="28"/>
          <w:szCs w:val="28"/>
          <w:lang w:eastAsia="ru-RU"/>
        </w:rPr>
        <w:t>«Технология» (современные технологии и перспективы их развития):</w:t>
      </w:r>
    </w:p>
    <w:p w:rsidR="005042D7" w:rsidRDefault="005042D7" w:rsidP="005042D7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Выпускник научится</w:t>
      </w:r>
    </w:p>
    <w:p w:rsidR="005042D7" w:rsidRPr="005042D7" w:rsidRDefault="005042D7" w:rsidP="005042D7">
      <w:pPr>
        <w:spacing w:after="0" w:line="276" w:lineRule="auto"/>
        <w:ind w:left="70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bookmarkStart w:id="8" w:name="_Hlk70241448"/>
      <w:r w:rsidRPr="005042D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Выпускник получит возможность научиться</w:t>
      </w:r>
      <w:bookmarkEnd w:id="8"/>
    </w:p>
    <w:p w:rsidR="005042D7" w:rsidRPr="005042D7" w:rsidRDefault="005042D7" w:rsidP="005042D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2D7">
        <w:rPr>
          <w:rFonts w:ascii="Times New Roman" w:hAnsi="Times New Roman" w:cs="Times New Roman"/>
          <w:sz w:val="28"/>
          <w:szCs w:val="28"/>
          <w:lang w:eastAsia="ru-RU"/>
        </w:rPr>
        <w:t>«Культура» (формирование технологической культуры и проектно-технологического мышления обучающихся):</w:t>
      </w:r>
    </w:p>
    <w:p w:rsidR="005042D7" w:rsidRPr="005042D7" w:rsidRDefault="005042D7" w:rsidP="005042D7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2D7">
        <w:rPr>
          <w:rFonts w:ascii="Times New Roman" w:hAnsi="Times New Roman" w:cs="Times New Roman"/>
          <w:sz w:val="28"/>
          <w:szCs w:val="28"/>
          <w:lang w:eastAsia="ru-RU"/>
        </w:rPr>
        <w:t>- Выпускник научится</w:t>
      </w:r>
    </w:p>
    <w:p w:rsidR="005042D7" w:rsidRPr="005042D7" w:rsidRDefault="005042D7" w:rsidP="005042D7">
      <w:pPr>
        <w:spacing w:after="0" w:line="276" w:lineRule="auto"/>
        <w:ind w:left="70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042D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 Выпускник получит возможность научиться</w:t>
      </w:r>
    </w:p>
    <w:p w:rsidR="005042D7" w:rsidRPr="00711EAC" w:rsidRDefault="005042D7" w:rsidP="00504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«</w:t>
      </w:r>
      <w:r w:rsidRPr="00280324">
        <w:rPr>
          <w:rFonts w:ascii="Times New Roman" w:hAnsi="Times New Roman" w:cs="Times New Roman"/>
          <w:sz w:val="28"/>
          <w:szCs w:val="28"/>
          <w:lang w:eastAsia="ru-RU"/>
        </w:rPr>
        <w:t>Личностное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80324">
        <w:rPr>
          <w:rFonts w:ascii="Times New Roman" w:hAnsi="Times New Roman" w:cs="Times New Roman"/>
          <w:sz w:val="28"/>
          <w:szCs w:val="28"/>
          <w:lang w:eastAsia="ru-RU"/>
        </w:rPr>
        <w:t xml:space="preserve"> (построение образовательных траекторий и планов для самоопределения обучающихся).</w:t>
      </w:r>
    </w:p>
    <w:p w:rsidR="005042D7" w:rsidRDefault="005042D7" w:rsidP="005042D7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Выпускник научится</w:t>
      </w:r>
    </w:p>
    <w:p w:rsidR="008C30E3" w:rsidRPr="005042D7" w:rsidRDefault="005042D7" w:rsidP="005042D7">
      <w:pPr>
        <w:spacing w:after="0" w:line="276" w:lineRule="auto"/>
        <w:ind w:left="70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5042D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Выпускник получит возможность научиться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CE51F0" w:rsidRPr="00AF2845" w:rsidRDefault="00FB76B8" w:rsidP="00AF28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76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годам обучения </w:t>
      </w:r>
      <w:r w:rsidR="00AF2845" w:rsidRPr="00AF2845">
        <w:rPr>
          <w:rFonts w:ascii="Times New Roman" w:hAnsi="Times New Roman" w:cs="Times New Roman"/>
          <w:sz w:val="28"/>
          <w:szCs w:val="28"/>
        </w:rPr>
        <w:t xml:space="preserve">(5-9 классы) </w:t>
      </w:r>
      <w:r w:rsidRPr="00FB76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результаты структурированы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FB76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конкретизированы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FB76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разбиты на подблоки</w:t>
      </w:r>
      <w:r w:rsidR="004A2D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E6BE1" w:rsidRPr="00AF2845">
        <w:rPr>
          <w:rFonts w:ascii="Times New Roman" w:hAnsi="Times New Roman" w:cs="Times New Roman"/>
          <w:sz w:val="28"/>
          <w:szCs w:val="28"/>
        </w:rPr>
        <w:t>с целью</w:t>
      </w:r>
      <w:r w:rsidR="00CE51F0" w:rsidRPr="00AF2845">
        <w:rPr>
          <w:rFonts w:ascii="Times New Roman" w:hAnsi="Times New Roman" w:cs="Times New Roman"/>
          <w:sz w:val="28"/>
          <w:szCs w:val="28"/>
        </w:rPr>
        <w:t xml:space="preserve"> обеспечения полноценной системы контроля:</w:t>
      </w:r>
    </w:p>
    <w:p w:rsidR="00CE51F0" w:rsidRPr="00231AF0" w:rsidRDefault="00CE51F0" w:rsidP="00CE51F0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31AF0">
        <w:rPr>
          <w:sz w:val="28"/>
          <w:szCs w:val="28"/>
        </w:rPr>
        <w:t>культура труда (знания в рамках предметной области и бытовые навыки);</w:t>
      </w:r>
    </w:p>
    <w:p w:rsidR="00CE51F0" w:rsidRPr="00231AF0" w:rsidRDefault="00CE51F0" w:rsidP="00CE51F0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31AF0">
        <w:rPr>
          <w:sz w:val="28"/>
          <w:szCs w:val="28"/>
        </w:rPr>
        <w:t>предметные результаты</w:t>
      </w:r>
      <w:r w:rsidR="00AF2845" w:rsidRPr="00FB76B8">
        <w:rPr>
          <w:bCs/>
          <w:sz w:val="28"/>
          <w:szCs w:val="28"/>
        </w:rPr>
        <w:t>(технологические компетенции)</w:t>
      </w:r>
      <w:r w:rsidRPr="00231AF0">
        <w:rPr>
          <w:sz w:val="28"/>
          <w:szCs w:val="28"/>
        </w:rPr>
        <w:t>;</w:t>
      </w:r>
    </w:p>
    <w:p w:rsidR="005042D7" w:rsidRDefault="00CE51F0" w:rsidP="00CE51F0">
      <w:pPr>
        <w:spacing w:after="0" w:line="276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31AF0">
        <w:rPr>
          <w:rFonts w:ascii="Times New Roman" w:hAnsi="Times New Roman" w:cs="Times New Roman"/>
          <w:sz w:val="28"/>
          <w:szCs w:val="28"/>
        </w:rPr>
        <w:t>проектные компетенции (включая компетенции проектного управления).</w:t>
      </w:r>
    </w:p>
    <w:p w:rsidR="007C11A0" w:rsidRDefault="005042D7" w:rsidP="007C11A0">
      <w:pPr>
        <w:spacing w:after="0"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E51F0" w:rsidRPr="00231AF0">
        <w:rPr>
          <w:rFonts w:ascii="Times New Roman" w:hAnsi="Times New Roman" w:cs="Times New Roman"/>
          <w:sz w:val="28"/>
          <w:szCs w:val="28"/>
        </w:rPr>
        <w:t>езультаты прописаны таким образом, чтобы они опирались на сквозные технологические компетенции, и принципы проектной деятельности, что дает возможность углубления в различные отраслевые тематики и возможность интеграции содержания, соответствующего тенденциям научно-технологического развития в субъекте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11A0" w:rsidRDefault="007C11A0" w:rsidP="007C11A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0354AF" w:rsidRDefault="000354AF" w:rsidP="007C11A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0354AF" w:rsidRDefault="000354AF" w:rsidP="007C11A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0354AF" w:rsidRDefault="000354AF" w:rsidP="007C11A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0354AF" w:rsidRDefault="000354AF" w:rsidP="007C11A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0354AF" w:rsidRDefault="000354AF" w:rsidP="007C11A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7C11A0" w:rsidRPr="000B6538" w:rsidRDefault="007C11A0" w:rsidP="007C11A0">
      <w:pPr>
        <w:spacing w:after="0" w:line="276" w:lineRule="auto"/>
        <w:ind w:firstLine="70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65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Модель блочно-модульной рабочей программы </w:t>
      </w:r>
      <w:bookmarkStart w:id="9" w:name="_Hlk70242677"/>
      <w:r w:rsidRPr="000B65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учебному предмету «Технология»</w:t>
      </w:r>
    </w:p>
    <w:tbl>
      <w:tblPr>
        <w:tblStyle w:val="a4"/>
        <w:tblW w:w="0" w:type="auto"/>
        <w:tblLook w:val="04A0"/>
      </w:tblPr>
      <w:tblGrid>
        <w:gridCol w:w="1484"/>
        <w:gridCol w:w="1634"/>
        <w:gridCol w:w="1413"/>
        <w:gridCol w:w="1418"/>
        <w:gridCol w:w="1141"/>
        <w:gridCol w:w="1540"/>
        <w:gridCol w:w="1565"/>
      </w:tblGrid>
      <w:tr w:rsidR="00431BAF" w:rsidTr="00431BAF">
        <w:tc>
          <w:tcPr>
            <w:tcW w:w="10195" w:type="dxa"/>
            <w:gridSpan w:val="7"/>
          </w:tcPr>
          <w:bookmarkEnd w:id="9"/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</w:tr>
      <w:tr w:rsidR="00431BAF" w:rsidTr="00431BAF">
        <w:tc>
          <w:tcPr>
            <w:tcW w:w="1484" w:type="dxa"/>
            <w:vMerge w:val="restart"/>
          </w:tcPr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F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4465" w:type="dxa"/>
            <w:gridSpan w:val="3"/>
          </w:tcPr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F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4246" w:type="dxa"/>
            <w:gridSpan w:val="3"/>
          </w:tcPr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F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</w:tr>
      <w:tr w:rsidR="00431BAF" w:rsidTr="00431BAF">
        <w:tc>
          <w:tcPr>
            <w:tcW w:w="1484" w:type="dxa"/>
            <w:vMerge/>
          </w:tcPr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4" w:type="dxa"/>
          </w:tcPr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F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1413" w:type="dxa"/>
          </w:tcPr>
          <w:p w:rsidR="00431BAF" w:rsidRDefault="00431BAF" w:rsidP="00431B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1BAF">
              <w:rPr>
                <w:rFonts w:ascii="Times New Roman" w:hAnsi="Times New Roman" w:cs="Times New Roman"/>
                <w:sz w:val="24"/>
                <w:szCs w:val="24"/>
              </w:rPr>
              <w:t>ознава</w:t>
            </w:r>
          </w:p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F">
              <w:rPr>
                <w:rFonts w:ascii="Times New Roman" w:hAnsi="Times New Roman" w:cs="Times New Roman"/>
                <w:sz w:val="24"/>
                <w:szCs w:val="24"/>
              </w:rPr>
              <w:t>тельные</w:t>
            </w:r>
          </w:p>
        </w:tc>
        <w:tc>
          <w:tcPr>
            <w:tcW w:w="1418" w:type="dxa"/>
          </w:tcPr>
          <w:p w:rsidR="00431BAF" w:rsidRDefault="00431BAF" w:rsidP="00431B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1BAF">
              <w:rPr>
                <w:rFonts w:ascii="Times New Roman" w:hAnsi="Times New Roman" w:cs="Times New Roman"/>
                <w:sz w:val="24"/>
                <w:szCs w:val="24"/>
              </w:rPr>
              <w:t>оммуни</w:t>
            </w:r>
          </w:p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F">
              <w:rPr>
                <w:rFonts w:ascii="Times New Roman" w:hAnsi="Times New Roman" w:cs="Times New Roman"/>
                <w:sz w:val="24"/>
                <w:szCs w:val="24"/>
              </w:rPr>
              <w:t>кативные</w:t>
            </w:r>
          </w:p>
        </w:tc>
        <w:tc>
          <w:tcPr>
            <w:tcW w:w="1141" w:type="dxa"/>
            <w:vMerge w:val="restart"/>
          </w:tcPr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1BAF">
              <w:rPr>
                <w:rFonts w:ascii="Times New Roman" w:hAnsi="Times New Roman" w:cs="Times New Roman"/>
                <w:sz w:val="24"/>
                <w:szCs w:val="24"/>
              </w:rPr>
              <w:t>ультура труда</w:t>
            </w:r>
          </w:p>
        </w:tc>
        <w:tc>
          <w:tcPr>
            <w:tcW w:w="1540" w:type="dxa"/>
            <w:vMerge w:val="restart"/>
          </w:tcPr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1BAF">
              <w:rPr>
                <w:rFonts w:ascii="Times New Roman" w:hAnsi="Times New Roman" w:cs="Times New Roman"/>
                <w:sz w:val="24"/>
                <w:szCs w:val="24"/>
              </w:rPr>
              <w:t>редметные результаты</w:t>
            </w:r>
          </w:p>
        </w:tc>
        <w:tc>
          <w:tcPr>
            <w:tcW w:w="1565" w:type="dxa"/>
            <w:vMerge w:val="restart"/>
          </w:tcPr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1BAF">
              <w:rPr>
                <w:rFonts w:ascii="Times New Roman" w:hAnsi="Times New Roman" w:cs="Times New Roman"/>
                <w:sz w:val="24"/>
                <w:szCs w:val="24"/>
              </w:rPr>
              <w:t>роектные компетенции</w:t>
            </w:r>
          </w:p>
        </w:tc>
      </w:tr>
      <w:tr w:rsidR="00431BAF" w:rsidRPr="00431BAF" w:rsidTr="00431BAF">
        <w:tc>
          <w:tcPr>
            <w:tcW w:w="1484" w:type="dxa"/>
            <w:vMerge/>
          </w:tcPr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BAF">
              <w:rPr>
                <w:rFonts w:ascii="Times New Roman" w:hAnsi="Times New Roman" w:cs="Times New Roman"/>
                <w:sz w:val="24"/>
                <w:szCs w:val="24"/>
              </w:rPr>
              <w:t>Проектная и учебно-исследовательская деятельность / ИКТ-компетентность</w:t>
            </w:r>
          </w:p>
        </w:tc>
        <w:tc>
          <w:tcPr>
            <w:tcW w:w="1141" w:type="dxa"/>
            <w:vMerge/>
          </w:tcPr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vMerge/>
          </w:tcPr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</w:tcPr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11A0" w:rsidRPr="00431BAF" w:rsidRDefault="007C11A0" w:rsidP="00431BA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398"/>
        <w:gridCol w:w="3398"/>
        <w:gridCol w:w="3399"/>
      </w:tblGrid>
      <w:tr w:rsidR="00431BAF" w:rsidTr="00431BAF">
        <w:tc>
          <w:tcPr>
            <w:tcW w:w="10195" w:type="dxa"/>
            <w:gridSpan w:val="3"/>
          </w:tcPr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1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Тематические блоки</w:t>
            </w:r>
            <w:r w:rsidR="00FB7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содержания</w:t>
            </w:r>
          </w:p>
        </w:tc>
      </w:tr>
      <w:tr w:rsidR="00431BAF" w:rsidTr="00431BAF">
        <w:tc>
          <w:tcPr>
            <w:tcW w:w="3398" w:type="dxa"/>
          </w:tcPr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A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398" w:type="dxa"/>
          </w:tcPr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A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399" w:type="dxa"/>
          </w:tcPr>
          <w:p w:rsidR="00431BAF" w:rsidRPr="00431BAF" w:rsidRDefault="00431BAF" w:rsidP="00431B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AF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</w:t>
            </w:r>
            <w:r w:rsidR="00817D0E">
              <w:rPr>
                <w:rFonts w:ascii="Times New Roman" w:eastAsia="Times New Roman" w:hAnsi="Times New Roman" w:cs="Times New Roman"/>
                <w:sz w:val="24"/>
                <w:szCs w:val="24"/>
              </w:rPr>
              <w:t>ное развитие</w:t>
            </w:r>
          </w:p>
        </w:tc>
      </w:tr>
    </w:tbl>
    <w:p w:rsidR="005042D7" w:rsidRPr="00231AF0" w:rsidRDefault="005042D7" w:rsidP="00431BA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0210" w:type="dxa"/>
        <w:tblLayout w:type="fixed"/>
        <w:tblLook w:val="04A0"/>
      </w:tblPr>
      <w:tblGrid>
        <w:gridCol w:w="1398"/>
        <w:gridCol w:w="1574"/>
        <w:gridCol w:w="1276"/>
        <w:gridCol w:w="1843"/>
        <w:gridCol w:w="1134"/>
        <w:gridCol w:w="1559"/>
        <w:gridCol w:w="1426"/>
      </w:tblGrid>
      <w:tr w:rsidR="00EB5A38" w:rsidTr="00DB12D3">
        <w:tc>
          <w:tcPr>
            <w:tcW w:w="10210" w:type="dxa"/>
            <w:gridSpan w:val="7"/>
          </w:tcPr>
          <w:p w:rsidR="00EB5A38" w:rsidRPr="00EB5A38" w:rsidRDefault="00FB76B8" w:rsidP="00431BAF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Образовательны</w:t>
            </w:r>
            <w:r w:rsidR="00EB5A38" w:rsidRPr="00EB5A38">
              <w:rPr>
                <w:b/>
                <w:bCs/>
              </w:rPr>
              <w:t>е модули</w:t>
            </w:r>
          </w:p>
        </w:tc>
      </w:tr>
      <w:tr w:rsidR="00EB5A38" w:rsidTr="00FB76B8">
        <w:tc>
          <w:tcPr>
            <w:tcW w:w="1398" w:type="dxa"/>
          </w:tcPr>
          <w:p w:rsidR="00EB5A38" w:rsidRPr="00EB5A38" w:rsidRDefault="00EB5A38" w:rsidP="00EB5A38">
            <w:pPr>
              <w:pStyle w:val="formattext"/>
              <w:spacing w:before="0" w:beforeAutospacing="0" w:after="0" w:afterAutospacing="0"/>
              <w:jc w:val="center"/>
            </w:pPr>
            <w:r w:rsidRPr="00EB5A38">
              <w:t>Производство и технологии</w:t>
            </w:r>
          </w:p>
        </w:tc>
        <w:tc>
          <w:tcPr>
            <w:tcW w:w="1574" w:type="dxa"/>
          </w:tcPr>
          <w:p w:rsidR="00EB5A38" w:rsidRPr="00EB5A38" w:rsidRDefault="00EB5A38" w:rsidP="00EB5A38">
            <w:pPr>
              <w:pStyle w:val="formattext"/>
              <w:spacing w:before="0" w:beforeAutospacing="0" w:after="0" w:afterAutospacing="0"/>
              <w:jc w:val="center"/>
            </w:pPr>
            <w:r w:rsidRPr="00EB5A38">
              <w:t>Технологии обработки материалов, пищевых продуктов</w:t>
            </w:r>
          </w:p>
        </w:tc>
        <w:tc>
          <w:tcPr>
            <w:tcW w:w="1276" w:type="dxa"/>
          </w:tcPr>
          <w:p w:rsidR="00EB5A38" w:rsidRPr="00EB5A38" w:rsidRDefault="00EB5A38" w:rsidP="00EB5A38">
            <w:pPr>
              <w:pStyle w:val="formattext"/>
              <w:spacing w:before="0" w:beforeAutospacing="0" w:after="0" w:afterAutospacing="0"/>
              <w:jc w:val="center"/>
            </w:pPr>
            <w:r w:rsidRPr="00EB5A38">
              <w:t>Компьютерная графика, черчение</w:t>
            </w:r>
          </w:p>
        </w:tc>
        <w:tc>
          <w:tcPr>
            <w:tcW w:w="1843" w:type="dxa"/>
          </w:tcPr>
          <w:p w:rsidR="00FB76B8" w:rsidRDefault="00EB5A38" w:rsidP="00EB5A38">
            <w:pPr>
              <w:pStyle w:val="formattext"/>
              <w:spacing w:before="0" w:beforeAutospacing="0" w:after="0" w:afterAutospacing="0"/>
              <w:jc w:val="center"/>
            </w:pPr>
            <w:r w:rsidRPr="00EB5A38">
              <w:t>3D-модели</w:t>
            </w:r>
          </w:p>
          <w:p w:rsidR="00EB5A38" w:rsidRPr="00EB5A38" w:rsidRDefault="00EB5A38" w:rsidP="000354AF">
            <w:pPr>
              <w:pStyle w:val="formattext"/>
              <w:spacing w:before="0" w:beforeAutospacing="0" w:after="0" w:afterAutospacing="0"/>
              <w:jc w:val="center"/>
            </w:pPr>
            <w:r w:rsidRPr="00EB5A38">
              <w:t>рование, прототипирование и макетирование</w:t>
            </w:r>
          </w:p>
        </w:tc>
        <w:tc>
          <w:tcPr>
            <w:tcW w:w="1134" w:type="dxa"/>
          </w:tcPr>
          <w:p w:rsidR="00EB5A38" w:rsidRDefault="00EB5A38" w:rsidP="00EB5A38">
            <w:pPr>
              <w:pStyle w:val="formattext"/>
              <w:spacing w:before="0" w:beforeAutospacing="0" w:after="0" w:afterAutospacing="0"/>
              <w:jc w:val="center"/>
            </w:pPr>
            <w:r w:rsidRPr="00EB5A38">
              <w:t>Робото</w:t>
            </w:r>
          </w:p>
          <w:p w:rsidR="00EB5A38" w:rsidRPr="00EB5A38" w:rsidRDefault="00EB5A38" w:rsidP="00EB5A38">
            <w:pPr>
              <w:pStyle w:val="formattext"/>
              <w:spacing w:before="0" w:beforeAutospacing="0" w:after="0" w:afterAutospacing="0"/>
              <w:jc w:val="center"/>
            </w:pPr>
            <w:r w:rsidRPr="00EB5A38">
              <w:t>техника</w:t>
            </w:r>
          </w:p>
        </w:tc>
        <w:tc>
          <w:tcPr>
            <w:tcW w:w="1559" w:type="dxa"/>
          </w:tcPr>
          <w:p w:rsidR="00EB5A38" w:rsidRPr="00EB5A38" w:rsidRDefault="00EB5A38" w:rsidP="00FB76B8">
            <w:pPr>
              <w:pStyle w:val="formattext"/>
              <w:spacing w:before="0" w:beforeAutospacing="0" w:after="0" w:afterAutospacing="0"/>
              <w:jc w:val="center"/>
            </w:pPr>
            <w:r w:rsidRPr="00EB5A38">
              <w:t>Автоматизированные системы</w:t>
            </w:r>
          </w:p>
          <w:p w:rsidR="00EB5A38" w:rsidRPr="00EB5A38" w:rsidRDefault="00EB5A38" w:rsidP="00FB76B8">
            <w:pPr>
              <w:pStyle w:val="formattext"/>
              <w:spacing w:before="0" w:beforeAutospacing="0" w:after="0" w:afterAutospacing="0"/>
              <w:jc w:val="center"/>
            </w:pPr>
          </w:p>
        </w:tc>
        <w:tc>
          <w:tcPr>
            <w:tcW w:w="1426" w:type="dxa"/>
          </w:tcPr>
          <w:p w:rsidR="00EB5A38" w:rsidRPr="00EB5A38" w:rsidRDefault="00EB5A38" w:rsidP="00FB76B8">
            <w:pPr>
              <w:pStyle w:val="formattext"/>
              <w:spacing w:before="0" w:beforeAutospacing="0" w:after="0" w:afterAutospacing="0"/>
              <w:jc w:val="center"/>
            </w:pPr>
            <w:r>
              <w:t>Дополнительные модули</w:t>
            </w:r>
          </w:p>
        </w:tc>
      </w:tr>
    </w:tbl>
    <w:p w:rsidR="00B67C71" w:rsidRDefault="00B67C71" w:rsidP="00B67C71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D6493" w:rsidRPr="005D6493" w:rsidRDefault="005D6493" w:rsidP="00B67C71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D6493">
        <w:rPr>
          <w:rFonts w:eastAsia="+mn-ea"/>
          <w:kern w:val="24"/>
          <w:sz w:val="28"/>
          <w:szCs w:val="28"/>
        </w:rPr>
        <w:t>Рабоч</w:t>
      </w:r>
      <w:r>
        <w:rPr>
          <w:rFonts w:eastAsia="+mn-ea"/>
          <w:kern w:val="24"/>
          <w:sz w:val="28"/>
          <w:szCs w:val="28"/>
        </w:rPr>
        <w:t>ая</w:t>
      </w:r>
      <w:r w:rsidRPr="005D6493">
        <w:rPr>
          <w:rFonts w:eastAsia="+mn-ea"/>
          <w:kern w:val="24"/>
          <w:sz w:val="28"/>
          <w:szCs w:val="28"/>
        </w:rPr>
        <w:t xml:space="preserve"> программ</w:t>
      </w:r>
      <w:r>
        <w:rPr>
          <w:rFonts w:eastAsia="+mn-ea"/>
          <w:kern w:val="24"/>
          <w:sz w:val="28"/>
          <w:szCs w:val="28"/>
        </w:rPr>
        <w:t>а</w:t>
      </w:r>
      <w:r w:rsidRPr="005D6493">
        <w:rPr>
          <w:rFonts w:eastAsia="+mn-ea"/>
          <w:kern w:val="24"/>
          <w:sz w:val="28"/>
          <w:szCs w:val="28"/>
        </w:rPr>
        <w:t xml:space="preserve"> учебн</w:t>
      </w:r>
      <w:r>
        <w:rPr>
          <w:rFonts w:eastAsia="+mn-ea"/>
          <w:kern w:val="24"/>
          <w:sz w:val="28"/>
          <w:szCs w:val="28"/>
        </w:rPr>
        <w:t>ого</w:t>
      </w:r>
      <w:r w:rsidRPr="005D6493">
        <w:rPr>
          <w:rFonts w:eastAsia="+mn-ea"/>
          <w:kern w:val="24"/>
          <w:sz w:val="28"/>
          <w:szCs w:val="28"/>
        </w:rPr>
        <w:t xml:space="preserve"> предмет</w:t>
      </w:r>
      <w:r>
        <w:rPr>
          <w:rFonts w:eastAsia="+mn-ea"/>
          <w:kern w:val="24"/>
          <w:sz w:val="28"/>
          <w:szCs w:val="28"/>
        </w:rPr>
        <w:t xml:space="preserve">а «Технология» </w:t>
      </w:r>
      <w:r w:rsidRPr="005D6493">
        <w:rPr>
          <w:rFonts w:eastAsia="+mn-ea"/>
          <w:kern w:val="24"/>
          <w:sz w:val="28"/>
          <w:szCs w:val="28"/>
        </w:rPr>
        <w:t>должн</w:t>
      </w:r>
      <w:r>
        <w:rPr>
          <w:rFonts w:eastAsia="+mn-ea"/>
          <w:kern w:val="24"/>
          <w:sz w:val="28"/>
          <w:szCs w:val="28"/>
        </w:rPr>
        <w:t>а</w:t>
      </w:r>
      <w:r w:rsidRPr="005D6493">
        <w:rPr>
          <w:rFonts w:eastAsia="+mn-ea"/>
          <w:kern w:val="24"/>
          <w:sz w:val="28"/>
          <w:szCs w:val="28"/>
        </w:rPr>
        <w:t xml:space="preserve"> обеспечивать достижение планируемых результатов освоения основной образовательной программы.</w:t>
      </w:r>
    </w:p>
    <w:p w:rsidR="005D6493" w:rsidRDefault="005D6493" w:rsidP="000B6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6493" w:rsidRPr="005D6493" w:rsidRDefault="005D6493" w:rsidP="005D6493">
      <w:pPr>
        <w:spacing w:after="0" w:line="276" w:lineRule="auto"/>
        <w:ind w:firstLine="70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D649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Распределение содержания рабочей программы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(блоки содержания, образовательные модули) </w:t>
      </w:r>
      <w:r w:rsidRPr="005D6493">
        <w:rPr>
          <w:rFonts w:ascii="Times New Roman" w:hAnsi="Times New Roman" w:cs="Times New Roman"/>
          <w:bCs/>
          <w:i/>
          <w:iCs/>
          <w:sz w:val="28"/>
          <w:szCs w:val="28"/>
        </w:rPr>
        <w:t>по учебному предмету «Технология»</w:t>
      </w:r>
      <w:r w:rsidR="00FB76B8">
        <w:rPr>
          <w:rFonts w:ascii="Times New Roman" w:hAnsi="Times New Roman" w:cs="Times New Roman"/>
          <w:bCs/>
          <w:i/>
          <w:iCs/>
          <w:sz w:val="28"/>
          <w:szCs w:val="28"/>
        </w:rPr>
        <w:t>в соответствии с предметными результатамипо годам обучения</w:t>
      </w:r>
    </w:p>
    <w:p w:rsidR="000B6538" w:rsidRDefault="000B6538" w:rsidP="000B6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10431" w:type="dxa"/>
        <w:tblLook w:val="04A0"/>
      </w:tblPr>
      <w:tblGrid>
        <w:gridCol w:w="858"/>
        <w:gridCol w:w="5634"/>
        <w:gridCol w:w="1512"/>
        <w:gridCol w:w="2427"/>
      </w:tblGrid>
      <w:tr w:rsidR="005115A6" w:rsidRPr="00FB76B8" w:rsidTr="00C4328A">
        <w:tc>
          <w:tcPr>
            <w:tcW w:w="858" w:type="dxa"/>
          </w:tcPr>
          <w:p w:rsidR="00FB76B8" w:rsidRPr="00FB76B8" w:rsidRDefault="00FB76B8" w:rsidP="00FB76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7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634" w:type="dxa"/>
          </w:tcPr>
          <w:p w:rsidR="00FB76B8" w:rsidRPr="00FB76B8" w:rsidRDefault="00FB76B8" w:rsidP="00FB76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B76B8">
              <w:rPr>
                <w:rFonts w:ascii="Times New Roman" w:hAnsi="Times New Roman" w:cs="Times New Roman"/>
                <w:b/>
                <w:sz w:val="24"/>
                <w:szCs w:val="24"/>
              </w:rPr>
              <w:t>редметные результаты</w:t>
            </w:r>
          </w:p>
        </w:tc>
        <w:tc>
          <w:tcPr>
            <w:tcW w:w="1512" w:type="dxa"/>
          </w:tcPr>
          <w:p w:rsidR="00FB76B8" w:rsidRPr="00FB76B8" w:rsidRDefault="00FB76B8" w:rsidP="00FB76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7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</w:t>
            </w:r>
            <w:r w:rsidR="004C13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FB7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содержания</w:t>
            </w:r>
          </w:p>
        </w:tc>
        <w:tc>
          <w:tcPr>
            <w:tcW w:w="2427" w:type="dxa"/>
          </w:tcPr>
          <w:p w:rsidR="00FB76B8" w:rsidRPr="00FB76B8" w:rsidRDefault="00FB76B8" w:rsidP="00FB76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76B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</w:tr>
      <w:tr w:rsidR="005115A6" w:rsidRPr="00FB76B8" w:rsidTr="00C4328A">
        <w:tc>
          <w:tcPr>
            <w:tcW w:w="858" w:type="dxa"/>
          </w:tcPr>
          <w:p w:rsidR="00FB76B8" w:rsidRPr="00FB76B8" w:rsidRDefault="00FB76B8" w:rsidP="00817D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34" w:type="dxa"/>
          </w:tcPr>
          <w:p w:rsidR="00874220" w:rsidRDefault="00E55EBC" w:rsidP="004C1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Культура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р</w:t>
            </w:r>
            <w:r w:rsidR="00874220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азъясняет содержание понятий «изображение», «эскиз», «материал», «инструмент», «механизм», «робот», «конструкция» и адекватно использует эти понятия</w:t>
            </w:r>
            <w:r w:rsid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C13C8" w:rsidRPr="004C13C8" w:rsidRDefault="00E55EBC" w:rsidP="004C1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Предметные результаты: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4C13C8" w:rsidRPr="004C13C8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ыполняет измерение длин, расстояний, величин углов с помощью измерительных инструментов;</w:t>
            </w:r>
          </w:p>
          <w:p w:rsidR="004C13C8" w:rsidRPr="004C13C8" w:rsidRDefault="004C13C8" w:rsidP="004C1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C13C8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читает информацию, представленную в виде специализированных таблиц;</w:t>
            </w:r>
          </w:p>
          <w:p w:rsidR="004C13C8" w:rsidRPr="004C13C8" w:rsidRDefault="004C13C8" w:rsidP="004C1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C13C8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читает элементарные эскизы, схемы;</w:t>
            </w:r>
          </w:p>
          <w:p w:rsidR="004C13C8" w:rsidRPr="004C13C8" w:rsidRDefault="004C13C8" w:rsidP="004C1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C1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выполняет элементарные эскизы, схемы, в том </w:t>
            </w:r>
            <w:r w:rsidRPr="004C13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 с использованием программного обеспечения графических редакторов;</w:t>
            </w:r>
          </w:p>
          <w:p w:rsidR="004C13C8" w:rsidRPr="004C13C8" w:rsidRDefault="004C13C8" w:rsidP="004C1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C13C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характеризует свойства конструкционных материалов природного происхождения (например, древесины и материалов на ее основе) или иных материалов (например, текстиля);</w:t>
            </w:r>
          </w:p>
          <w:p w:rsidR="004C13C8" w:rsidRPr="004C13C8" w:rsidRDefault="004C13C8" w:rsidP="004C1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C13C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характеризует основные технологические операции, виды/способы/приемы обработки конструкционных материалов (например, древесины и материалов на ее основе) или иных материалов (например, текстиля);</w:t>
            </w:r>
          </w:p>
          <w:p w:rsidR="004C13C8" w:rsidRPr="004C13C8" w:rsidRDefault="00363067" w:rsidP="004C1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4C13C8" w:rsidRPr="004C13C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характеризует оборудование, приспособления и инструменты для обработки конструкционных материалов (например, древесины и материалов на ее основе) или иных материалов (например, текстиля);</w:t>
            </w:r>
          </w:p>
          <w:p w:rsidR="004C13C8" w:rsidRPr="004C13C8" w:rsidRDefault="00363067" w:rsidP="004C1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4C13C8" w:rsidRPr="004C13C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безопасные приемы обработки конструкционных материалов (например, древесины и материалов на ее основе) с использованием ручного и электрифицированного инструмента, имеет опыт отделки изделий из данного материала или иных материалов (например, текстиля);</w:t>
            </w:r>
          </w:p>
          <w:p w:rsidR="004C13C8" w:rsidRPr="004C13C8" w:rsidRDefault="00363067" w:rsidP="004C1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4C13C8" w:rsidRPr="004C13C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разметку плоского изделия на заготовке;</w:t>
            </w:r>
          </w:p>
          <w:p w:rsidR="004C13C8" w:rsidRPr="004C13C8" w:rsidRDefault="00363067" w:rsidP="004C1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4C13C8" w:rsidRPr="004C13C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сборку моделей, в том числе с помощью образовательного конструктора по инструкции;</w:t>
            </w:r>
          </w:p>
          <w:p w:rsidR="004C13C8" w:rsidRPr="004C13C8" w:rsidRDefault="00363067" w:rsidP="004C1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4C13C8" w:rsidRPr="004C13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конструирует модель по заданному прототипу;</w:t>
            </w:r>
          </w:p>
          <w:p w:rsidR="004C13C8" w:rsidRPr="004C13C8" w:rsidRDefault="00363067" w:rsidP="004C1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4C13C8" w:rsidRPr="004C13C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 простые механизмы;</w:t>
            </w:r>
          </w:p>
          <w:p w:rsidR="004C13C8" w:rsidRPr="004C13C8" w:rsidRDefault="00363067" w:rsidP="004C1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4C13C8" w:rsidRPr="004C13C8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опыт проведения испытания, анализа продукта;</w:t>
            </w:r>
          </w:p>
          <w:p w:rsidR="004C13C8" w:rsidRPr="004C13C8" w:rsidRDefault="00363067" w:rsidP="004C1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4C13C8" w:rsidRPr="004C13C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 и проанализировал опыт модификации материального или информационного продукта;</w:t>
            </w:r>
          </w:p>
          <w:p w:rsidR="00FB76B8" w:rsidRPr="004C13C8" w:rsidRDefault="00363067" w:rsidP="004C1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4C13C8" w:rsidRPr="004C13C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классифицирует роботов по конструкции, сфере применения, степени самостоятельности (автономности), способам управления.</w:t>
            </w:r>
          </w:p>
        </w:tc>
        <w:tc>
          <w:tcPr>
            <w:tcW w:w="1512" w:type="dxa"/>
          </w:tcPr>
          <w:p w:rsidR="00FB76B8" w:rsidRDefault="004C13C8" w:rsidP="003630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  <w:r w:rsidR="00817D0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C13C8" w:rsidRPr="00FB76B8" w:rsidRDefault="004C13C8" w:rsidP="003630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1BA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427" w:type="dxa"/>
          </w:tcPr>
          <w:p w:rsidR="00FB76B8" w:rsidRPr="004C13C8" w:rsidRDefault="004C13C8" w:rsidP="003630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3C8">
              <w:rPr>
                <w:rFonts w:ascii="Times New Roman" w:hAnsi="Times New Roman" w:cs="Times New Roman"/>
                <w:sz w:val="24"/>
                <w:szCs w:val="24"/>
              </w:rPr>
              <w:t>Производство и технологии</w:t>
            </w:r>
            <w:r w:rsidR="00817D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13C8" w:rsidRPr="004C13C8" w:rsidRDefault="004C13C8" w:rsidP="003630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3C8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материалов, пищевых продуктов</w:t>
            </w:r>
            <w:r w:rsidR="00817D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13C8" w:rsidRPr="004C13C8" w:rsidRDefault="004C13C8" w:rsidP="003630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3C8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графика, черчение</w:t>
            </w:r>
            <w:r w:rsidR="00817D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13C8" w:rsidRPr="004C13C8" w:rsidRDefault="004C13C8" w:rsidP="00363067">
            <w:pPr>
              <w:pStyle w:val="formattext"/>
              <w:spacing w:before="0" w:beforeAutospacing="0" w:after="0" w:afterAutospacing="0" w:line="276" w:lineRule="auto"/>
            </w:pPr>
            <w:r w:rsidRPr="004C13C8">
              <w:t>Робототехника</w:t>
            </w:r>
          </w:p>
        </w:tc>
      </w:tr>
      <w:tr w:rsidR="005115A6" w:rsidRPr="00FB76B8" w:rsidTr="00C4328A">
        <w:tc>
          <w:tcPr>
            <w:tcW w:w="858" w:type="dxa"/>
          </w:tcPr>
          <w:p w:rsidR="00363067" w:rsidRPr="00FB76B8" w:rsidRDefault="00363067" w:rsidP="00817D0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634" w:type="dxa"/>
          </w:tcPr>
          <w:p w:rsidR="00363067" w:rsidRPr="00874220" w:rsidRDefault="00E55EBC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Культура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р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азъясняет содержание понятий «чертеж», «форма», «макет», «прототип», «3D-модель», «программа» и адекватно использует эти понятия</w:t>
            </w:r>
            <w:r w:rsidR="00874220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63067" w:rsidRPr="00874220" w:rsidRDefault="00E55EBC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Предметные результаты: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итает элементарные чертежи;</w:t>
            </w:r>
          </w:p>
          <w:p w:rsidR="00363067" w:rsidRPr="00874220" w:rsidRDefault="00874220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выполняет элементарные чертежи, векторные и растровые изображения, в том числе с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использованием графических редакторов;</w:t>
            </w:r>
          </w:p>
          <w:p w:rsidR="00363067" w:rsidRPr="00874220" w:rsidRDefault="00874220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3"/>
                <w:tab w:val="left" w:pos="1134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формообразование промышленных изделий;</w:t>
            </w:r>
          </w:p>
          <w:p w:rsidR="00363067" w:rsidRPr="00874220" w:rsidRDefault="00874220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3"/>
                <w:tab w:val="left" w:pos="1134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базовые операции редактора компьютерного трехмерного проектирования (на выбор образовательной организации);</w:t>
            </w:r>
          </w:p>
          <w:p w:rsidR="00363067" w:rsidRPr="00874220" w:rsidRDefault="00874220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3"/>
                <w:tab w:val="left" w:pos="1134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навыки формообразования, использования объемов в дизайне (макетирование из подручных материалов);</w:t>
            </w:r>
          </w:p>
          <w:p w:rsidR="00363067" w:rsidRPr="00874220" w:rsidRDefault="005460E6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3"/>
                <w:tab w:val="left" w:pos="1134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х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арактеризуетосновные методы/способы/приемы изготовления объемных деталей из различных материалов, в том числе с применением технологического оборудования;</w:t>
            </w:r>
          </w:p>
          <w:p w:rsidR="00363067" w:rsidRPr="00874220" w:rsidRDefault="00874220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3"/>
                <w:tab w:val="left" w:pos="1134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 и проанализировал собственный опыт применения различных методов изготовления объемных деталей (гибка, формовка, формование, литье, послойный синтез);</w:t>
            </w:r>
          </w:p>
          <w:p w:rsidR="00363067" w:rsidRPr="00874220" w:rsidRDefault="00874220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3"/>
                <w:tab w:val="left" w:pos="1134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 опыт соединения деталей методом пайки;</w:t>
            </w:r>
          </w:p>
          <w:p w:rsidR="00363067" w:rsidRPr="00874220" w:rsidRDefault="00874220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3"/>
                <w:tab w:val="left" w:pos="1134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 и проанализировал опыт изготовления макета или прототипа;</w:t>
            </w:r>
          </w:p>
          <w:p w:rsidR="00363067" w:rsidRPr="00874220" w:rsidRDefault="00874220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3"/>
                <w:tab w:val="left" w:pos="1134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 морфологический и функциональный анализ технической системы или изделия;</w:t>
            </w:r>
          </w:p>
          <w:p w:rsidR="00363067" w:rsidRPr="00874220" w:rsidRDefault="00874220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3"/>
                <w:tab w:val="left" w:pos="1134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 механизм, состоящий из нескольких простых механизмов;</w:t>
            </w:r>
          </w:p>
          <w:p w:rsidR="00363067" w:rsidRPr="00874220" w:rsidRDefault="00874220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3"/>
                <w:tab w:val="left" w:pos="1134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 и проанализировал опыт модификации механизмов для получения заданных свойств (решение задачи);</w:t>
            </w:r>
          </w:p>
          <w:p w:rsidR="00363067" w:rsidRPr="00874220" w:rsidRDefault="00874220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3"/>
                <w:tab w:val="left" w:pos="1134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простые механизмы для решения поставленных задач по модернизации/проектированию процесса изготовления материального продукта;</w:t>
            </w:r>
          </w:p>
          <w:p w:rsidR="00363067" w:rsidRPr="00874220" w:rsidRDefault="00874220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3"/>
                <w:tab w:val="left" w:pos="1134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охарактеризовать технологии разработки информационных продуктов (приложений/компьютерных программ), в том числе технологии виртуальной и дополненной реальности;</w:t>
            </w:r>
          </w:p>
          <w:p w:rsidR="00363067" w:rsidRPr="00874220" w:rsidRDefault="00874220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3"/>
                <w:tab w:val="left" w:pos="1134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проектирует и реализует упрощенные алгоритмы функционирования встраиваемого программного обеспечения для управления элементарными техническими системами;</w:t>
            </w:r>
          </w:p>
          <w:p w:rsidR="00363067" w:rsidRPr="00874220" w:rsidRDefault="00874220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3"/>
                <w:tab w:val="left" w:pos="1134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характеризует свойства металлических конструкционных материалов;</w:t>
            </w:r>
          </w:p>
          <w:p w:rsidR="00363067" w:rsidRPr="00874220" w:rsidRDefault="00874220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характеризует основные технологические операции, виды/способы/приемы обработки конструкционных материалов (например, цветных или черных металлов, включая листовые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материалы);</w:t>
            </w:r>
          </w:p>
          <w:p w:rsidR="00363067" w:rsidRPr="00874220" w:rsidRDefault="00874220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характеризует оборудование, приспособления и инструменты для ручной обработки конструкционных материалов (например, цветных или черных металлов, включая листовые материалы);</w:t>
            </w:r>
          </w:p>
          <w:p w:rsidR="00363067" w:rsidRPr="00874220" w:rsidRDefault="00874220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безопасные приемы обработки конструкционных материалов (например, цветных или черных металлов) с использованием ручного и электрифицированного инструмента;</w:t>
            </w:r>
          </w:p>
          <w:p w:rsidR="00363067" w:rsidRPr="00874220" w:rsidRDefault="00874220" w:rsidP="0087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990"/>
                <w:tab w:val="left" w:pos="1140"/>
                <w:tab w:val="left" w:pos="24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63067" w:rsidRPr="00874220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опыт подготовки деталей под окраску.</w:t>
            </w:r>
            <w:bookmarkStart w:id="10" w:name="_a4oiycftaa86" w:colFirst="0" w:colLast="0"/>
            <w:bookmarkEnd w:id="10"/>
          </w:p>
        </w:tc>
        <w:tc>
          <w:tcPr>
            <w:tcW w:w="1512" w:type="dxa"/>
          </w:tcPr>
          <w:p w:rsidR="00363067" w:rsidRDefault="00363067" w:rsidP="003630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  <w:r w:rsidR="00817D0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63067" w:rsidRPr="00FB76B8" w:rsidRDefault="00363067" w:rsidP="003630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1BA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427" w:type="dxa"/>
          </w:tcPr>
          <w:p w:rsidR="00363067" w:rsidRPr="004C13C8" w:rsidRDefault="00363067" w:rsidP="003630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3C8">
              <w:rPr>
                <w:rFonts w:ascii="Times New Roman" w:hAnsi="Times New Roman" w:cs="Times New Roman"/>
                <w:sz w:val="24"/>
                <w:szCs w:val="24"/>
              </w:rPr>
              <w:t>Производство и технологии</w:t>
            </w:r>
            <w:r w:rsidR="00817D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3067" w:rsidRPr="004C13C8" w:rsidRDefault="00363067" w:rsidP="003630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3C8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материалов, пищевых продуктов</w:t>
            </w:r>
            <w:r w:rsidR="00817D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3067" w:rsidRDefault="00363067" w:rsidP="003630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3C8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графика, черчение</w:t>
            </w:r>
            <w:r w:rsidR="00817D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4220" w:rsidRPr="004C13C8" w:rsidRDefault="00874220" w:rsidP="00874220">
            <w:pPr>
              <w:pStyle w:val="formattext"/>
              <w:spacing w:before="0" w:beforeAutospacing="0" w:after="0" w:afterAutospacing="0"/>
              <w:jc w:val="both"/>
            </w:pPr>
            <w:r w:rsidRPr="00EB5A38">
              <w:lastRenderedPageBreak/>
              <w:t>3D-моделирование, прототипирование и макетирование</w:t>
            </w:r>
            <w:r w:rsidR="00817D0E">
              <w:t>;</w:t>
            </w:r>
          </w:p>
          <w:p w:rsidR="00363067" w:rsidRDefault="00363067" w:rsidP="00363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3C8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 w:rsidR="004550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50AF" w:rsidRPr="00EB5A38" w:rsidRDefault="004550AF" w:rsidP="004550AF">
            <w:pPr>
              <w:pStyle w:val="formattext"/>
              <w:spacing w:before="0" w:beforeAutospacing="0" w:after="0" w:afterAutospacing="0"/>
              <w:jc w:val="both"/>
            </w:pPr>
            <w:r w:rsidRPr="00EB5A38">
              <w:t>Автоматизированные системы</w:t>
            </w:r>
          </w:p>
          <w:p w:rsidR="004550AF" w:rsidRDefault="004550AF" w:rsidP="00363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AD" w:rsidRPr="00FB76B8" w:rsidRDefault="006369AD" w:rsidP="0036306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115A6" w:rsidRPr="00FB76B8" w:rsidTr="00C4328A">
        <w:tc>
          <w:tcPr>
            <w:tcW w:w="858" w:type="dxa"/>
          </w:tcPr>
          <w:p w:rsidR="006369AD" w:rsidRPr="00FB76B8" w:rsidRDefault="006369AD" w:rsidP="006369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634" w:type="dxa"/>
          </w:tcPr>
          <w:p w:rsidR="006369AD" w:rsidRPr="006369AD" w:rsidRDefault="00E55EBC" w:rsidP="00817D0E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Культура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р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азъясняет содержание понятий «технология», «технологический процесс», «технологическая операция»</w:t>
            </w:r>
            <w:r w:rsidR="00817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«станок», «оборудование», «машина», «сборка», «модель», «моделирование», «слой» и адекватно использует эти понятия</w:t>
            </w:r>
            <w:r w:rsidR="00817D0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69AD" w:rsidRPr="006369AD" w:rsidRDefault="00E55EBC" w:rsidP="00817D0E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Предметные результаты: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ыполняет элементарные технологические расчеты;</w:t>
            </w:r>
          </w:p>
          <w:p w:rsidR="006369AD" w:rsidRPr="006369AD" w:rsidRDefault="00817D0E" w:rsidP="006369AD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 и характеризует актуальные и перспективные информационные технологии;</w:t>
            </w:r>
          </w:p>
          <w:p w:rsidR="006369AD" w:rsidRPr="006369AD" w:rsidRDefault="00817D0E" w:rsidP="006369AD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 и проанализировал опыт проведения виртуального эксперимента по избранной обучающимся тематике;</w:t>
            </w:r>
          </w:p>
          <w:p w:rsidR="006369AD" w:rsidRPr="006369AD" w:rsidRDefault="00817D0E" w:rsidP="006369AD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создает 3D-модели, применяя различные технологии, используя неавтоматизированные и/или автоматизированные инструменты (в том числе специализированное программное обеспечение, технологии фотограмметрии, ручное сканирование и др.);</w:t>
            </w:r>
          </w:p>
          <w:p w:rsidR="006369AD" w:rsidRPr="006369AD" w:rsidRDefault="00817D0E" w:rsidP="006369AD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данные и использует различные технологии их обработки посредством информационных систем;</w:t>
            </w:r>
          </w:p>
          <w:p w:rsidR="006369AD" w:rsidRPr="006369AD" w:rsidRDefault="00817D0E" w:rsidP="006369AD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различные информационно-технические средства для визуализации и представления данных в соответствии с задачами собственной деятельности;</w:t>
            </w:r>
          </w:p>
          <w:p w:rsidR="006369AD" w:rsidRPr="006369AD" w:rsidRDefault="00817D0E" w:rsidP="006369AD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последовательность технологических операций по подготовке цифровых данных для учебных станков;</w:t>
            </w:r>
          </w:p>
          <w:p w:rsidR="006369AD" w:rsidRPr="006369AD" w:rsidRDefault="00817D0E" w:rsidP="006369AD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технологии оцифровки аналоговых данных в соответствии с задачами собственной деятельности;</w:t>
            </w:r>
          </w:p>
          <w:p w:rsidR="006369AD" w:rsidRPr="006369AD" w:rsidRDefault="00817D0E" w:rsidP="006369AD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охарактеризовать структуры реальных систем управления робототехнических систем;</w:t>
            </w:r>
          </w:p>
          <w:p w:rsidR="006369AD" w:rsidRPr="006369AD" w:rsidRDefault="00817D0E" w:rsidP="006369AD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объясняет сущность управления в технических системах, характеризует автоматические и саморегулируемые системы;</w:t>
            </w:r>
          </w:p>
          <w:p w:rsidR="006369AD" w:rsidRPr="006369AD" w:rsidRDefault="00817D0E" w:rsidP="006369AD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конструирует простые системы с обратной связью, в том числе на основе технических конструкторов;</w:t>
            </w:r>
          </w:p>
          <w:p w:rsidR="006369AD" w:rsidRPr="006369AD" w:rsidRDefault="00817D0E" w:rsidP="006369AD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базовые принципы организации взаимодействия технических систем;</w:t>
            </w:r>
          </w:p>
          <w:p w:rsidR="006369AD" w:rsidRPr="006369AD" w:rsidRDefault="00817D0E" w:rsidP="006369AD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характеризует свойства конструкционных материалов искусственного происхождения (например, полимеров, композитов);</w:t>
            </w:r>
          </w:p>
          <w:p w:rsidR="006369AD" w:rsidRPr="006369AD" w:rsidRDefault="00817D0E" w:rsidP="006369AD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безопасные приемы выполнения основных операций слесарно-сборочных работ;</w:t>
            </w:r>
          </w:p>
          <w:p w:rsidR="006369AD" w:rsidRPr="006369AD" w:rsidRDefault="00817D0E" w:rsidP="006369AD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характеризует основные виды механической обработки конструкционных материалов;</w:t>
            </w:r>
          </w:p>
          <w:p w:rsidR="006369AD" w:rsidRPr="006369AD" w:rsidRDefault="00817D0E" w:rsidP="006369AD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характеризует основные виды технологического оборудования для выполнения механической обработки конструкционных материалов;</w:t>
            </w:r>
          </w:p>
          <w:p w:rsidR="006369AD" w:rsidRPr="006369AD" w:rsidRDefault="00817D0E" w:rsidP="006369AD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опыт изготовления изделия средствами учебного станка, в том числе с симуляцией процесса изготовления в виртуальной среде;</w:t>
            </w:r>
          </w:p>
          <w:p w:rsidR="006369AD" w:rsidRPr="006369AD" w:rsidRDefault="00817D0E" w:rsidP="006369AD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характеризует основные технологии производства продуктов питания;</w:t>
            </w:r>
          </w:p>
          <w:p w:rsidR="006369AD" w:rsidRPr="006369AD" w:rsidRDefault="00817D0E" w:rsidP="006369AD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6369AD" w:rsidRPr="006369AD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получает и анализирует опыт лабораторного исследования продуктов питания.</w:t>
            </w:r>
          </w:p>
        </w:tc>
        <w:tc>
          <w:tcPr>
            <w:tcW w:w="1512" w:type="dxa"/>
          </w:tcPr>
          <w:p w:rsidR="006369AD" w:rsidRDefault="006369AD" w:rsidP="006369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B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  <w:r w:rsidR="00817D0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369AD" w:rsidRPr="00FB76B8" w:rsidRDefault="006369AD" w:rsidP="006369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1BA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427" w:type="dxa"/>
          </w:tcPr>
          <w:p w:rsidR="006369AD" w:rsidRPr="004C13C8" w:rsidRDefault="006369AD" w:rsidP="006369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3C8">
              <w:rPr>
                <w:rFonts w:ascii="Times New Roman" w:hAnsi="Times New Roman" w:cs="Times New Roman"/>
                <w:sz w:val="24"/>
                <w:szCs w:val="24"/>
              </w:rPr>
              <w:t>Производство и технологии</w:t>
            </w:r>
            <w:r w:rsidR="00817D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9AD" w:rsidRPr="004C13C8" w:rsidRDefault="006369AD" w:rsidP="006369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3C8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материалов, пищевых продуктов</w:t>
            </w:r>
            <w:r w:rsidR="00817D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9AD" w:rsidRDefault="006369AD" w:rsidP="006369A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3C8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графика, черчение</w:t>
            </w:r>
            <w:r w:rsidR="00817D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9AD" w:rsidRPr="004C13C8" w:rsidRDefault="006369AD" w:rsidP="006369AD">
            <w:pPr>
              <w:pStyle w:val="formattext"/>
              <w:spacing w:before="0" w:beforeAutospacing="0" w:after="0" w:afterAutospacing="0"/>
              <w:jc w:val="both"/>
            </w:pPr>
            <w:r w:rsidRPr="00EB5A38">
              <w:t>3D-моделирование, прототипирование и макетирование</w:t>
            </w:r>
            <w:r w:rsidR="00817D0E">
              <w:t>;</w:t>
            </w:r>
          </w:p>
          <w:p w:rsidR="006369AD" w:rsidRDefault="006369AD" w:rsidP="00636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3C8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 w:rsidR="00817D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9AD" w:rsidRPr="00EB5A38" w:rsidRDefault="006369AD" w:rsidP="006369AD">
            <w:pPr>
              <w:pStyle w:val="formattext"/>
              <w:spacing w:before="0" w:beforeAutospacing="0" w:after="0" w:afterAutospacing="0"/>
              <w:jc w:val="both"/>
            </w:pPr>
            <w:r w:rsidRPr="00EB5A38">
              <w:t>Автоматизированные системы</w:t>
            </w:r>
          </w:p>
          <w:p w:rsidR="006369AD" w:rsidRPr="00FB76B8" w:rsidRDefault="006369AD" w:rsidP="006369A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115A6" w:rsidRPr="005460E6" w:rsidTr="00C4328A">
        <w:tc>
          <w:tcPr>
            <w:tcW w:w="858" w:type="dxa"/>
          </w:tcPr>
          <w:p w:rsidR="00817D0E" w:rsidRPr="005460E6" w:rsidRDefault="00817D0E" w:rsidP="005460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60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634" w:type="dxa"/>
          </w:tcPr>
          <w:p w:rsidR="00817D0E" w:rsidRPr="005460E6" w:rsidRDefault="00E55EBC" w:rsidP="005460E6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Культура труда: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азъясняет содержание понятий «технология», «технологический процесс», «технологическая операция» и адекватно использует эти понятия;</w:t>
            </w:r>
          </w:p>
          <w:p w:rsidR="005460E6" w:rsidRPr="005460E6" w:rsidRDefault="005460E6" w:rsidP="005460E6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охарактеризовать ключевые предприятия и/или отрасли региона проживания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17D0E" w:rsidRPr="005460E6" w:rsidRDefault="00E55EBC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Предметные результаты: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писывает жизненный цикл технологии, приводя примеры;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объясняет простейший технологический процесс по  технологической карте, в том числе характеризуя негативные эффекты;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 и проанализировал опыт разработки (комбинирование, изменение параметров и требований к ресурсам и т. п.) технологии получения материального/информационного продукта с заданными свойствами;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 и проанализировал опыт оптимизации заданного способа (технологии) получения материального продукта на собственной практике;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перечисляет и характеризует виды технической и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технологической документации;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описывает технологическое решение с помощью текста, эскизов, схем, чертежей;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составляет техническое задание, памятку, инструкцию, технологическую карту;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создает модель, адекватную практической задаче;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 оценку и испытание полученного продукта;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конструирование и/или модификацию электрической цепи в соответствии с поставленной задачей;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 сборку электрической цепи посредством соединения и/или подключения электронных компонентов заданным способом (пайка, беспаечный монтаж, механическая сборка) согласно схеме; 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 элементарную диагностику и выявление неисправностей технического устройства, созданного в рамках учебной деятельности;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 настройку, наладку и контрольное тестирование технического устройства, созданного в рамках учебной деятельности;</w:t>
            </w:r>
          </w:p>
          <w:p w:rsidR="00817D0E" w:rsidRPr="005460E6" w:rsidRDefault="00817D0E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типы автоматических и автоматизированных систем;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 и проанализировал опыт проектирования и/или конструирования автоматизированной системы, в том числе с применением специализированных программных средств (в том числе средств автоматизированного проектирования и/или систем моделирования) и/или языков программирования, электронных компонентов, датчиков, приводов, микроконтроллеров и/или микроконтроллерных платформ и т. п.;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объясняет назначение и принцип действия систем автономного управления;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объясняет назначение, функции датчиков и принципы их работы;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навыки алгоритмизации и программирования в соответствии с конкретной задачей и/или учебной ситуацией;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 и проанализировал опыт моделирования и/или конструирования движущейся модели и/или робототехнической системы и/или беспилотного аппарата;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характеризует произвольно заданный материал в соответствии с задачей деятельности, называя его свойства (внешний вид, механические, электрические, термические, возможность обработки), экономические характеристики, экологичность (с использованием произвольно избранных источников информации);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характеризует применимость материала под имеющуюся задачу, опираясь на его свойства (внешний вид, механические, электрические, термические, возможность обработки), экономические характеристики, экологичность;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отбирает материал в соответствии с техническим решением или по заданным критериям;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 и характеризует актуальные и перспективные технологии получения материалов с заданными свойствами;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характеризует наноматериалы, наноструктуры, нанокомпозиты, многофункциональные материалы, возобновляемые материалы (биоматериалы), пластики, керамику и возможные технологические процессы с ними;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 и характеризует актуальные и перспективные технологии для прогрессивного развития общества (в том числе в следующих отраслях: робототехника, микроэлектроника, интернет вещей, беспилотные летательные аппараты, технологии геоинформатики, виртуальная и дополненная реальность и др);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объясняет причины, перспективы и последствия развития техники и технологий на данном этапе технологического развития общества;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 произвольные примеры производственных технологий и технологий в сфере услуг;</w:t>
            </w:r>
          </w:p>
          <w:p w:rsidR="00817D0E" w:rsidRPr="005460E6" w:rsidRDefault="005460E6" w:rsidP="005460E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 и характеризует актуальные и перспективные технологии пищевой промышленности (индустрии питания);</w:t>
            </w:r>
          </w:p>
          <w:p w:rsidR="00817D0E" w:rsidRPr="005115A6" w:rsidRDefault="005115A6" w:rsidP="005115A6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817D0E"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характеризует автоматизацию производства на примере региона проживания; профессии, обслуживающие автоматизированные производства; приводит произвольные примеры автоматизации в деятельности представителей различных профессий.</w:t>
            </w:r>
          </w:p>
        </w:tc>
        <w:tc>
          <w:tcPr>
            <w:tcW w:w="1512" w:type="dxa"/>
          </w:tcPr>
          <w:p w:rsidR="00817D0E" w:rsidRPr="005460E6" w:rsidRDefault="00817D0E" w:rsidP="005460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Технология;</w:t>
            </w:r>
          </w:p>
          <w:p w:rsidR="00817D0E" w:rsidRPr="005460E6" w:rsidRDefault="00817D0E" w:rsidP="005460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Культура;</w:t>
            </w:r>
          </w:p>
          <w:p w:rsidR="00817D0E" w:rsidRPr="005460E6" w:rsidRDefault="00817D0E" w:rsidP="005460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2427" w:type="dxa"/>
          </w:tcPr>
          <w:p w:rsidR="00817D0E" w:rsidRPr="005460E6" w:rsidRDefault="00817D0E" w:rsidP="005460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0E6">
              <w:rPr>
                <w:rFonts w:ascii="Times New Roman" w:hAnsi="Times New Roman" w:cs="Times New Roman"/>
                <w:sz w:val="24"/>
                <w:szCs w:val="24"/>
              </w:rPr>
              <w:t>Производство и технологии;</w:t>
            </w:r>
          </w:p>
          <w:p w:rsidR="00817D0E" w:rsidRPr="005460E6" w:rsidRDefault="00817D0E" w:rsidP="005460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0E6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материалов, пищевых продуктов;</w:t>
            </w:r>
          </w:p>
          <w:p w:rsidR="00817D0E" w:rsidRPr="005460E6" w:rsidRDefault="00817D0E" w:rsidP="005460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0E6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графика, черчение;</w:t>
            </w:r>
          </w:p>
          <w:p w:rsidR="00817D0E" w:rsidRPr="005460E6" w:rsidRDefault="00817D0E" w:rsidP="005460E6">
            <w:pPr>
              <w:pStyle w:val="formattext"/>
              <w:spacing w:before="0" w:beforeAutospacing="0" w:after="0" w:afterAutospacing="0" w:line="276" w:lineRule="auto"/>
              <w:jc w:val="both"/>
            </w:pPr>
            <w:r w:rsidRPr="005460E6">
              <w:t>3D-моделирование, прототипирование и макетирование;</w:t>
            </w:r>
          </w:p>
          <w:p w:rsidR="00817D0E" w:rsidRPr="005460E6" w:rsidRDefault="00817D0E" w:rsidP="005460E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0E6">
              <w:rPr>
                <w:rFonts w:ascii="Times New Roman" w:hAnsi="Times New Roman" w:cs="Times New Roman"/>
                <w:sz w:val="24"/>
                <w:szCs w:val="24"/>
              </w:rPr>
              <w:t>Робототехника;</w:t>
            </w:r>
          </w:p>
          <w:p w:rsidR="00817D0E" w:rsidRPr="005460E6" w:rsidRDefault="00817D0E" w:rsidP="005460E6">
            <w:pPr>
              <w:pStyle w:val="formattext"/>
              <w:spacing w:before="0" w:beforeAutospacing="0" w:after="0" w:afterAutospacing="0" w:line="276" w:lineRule="auto"/>
              <w:jc w:val="both"/>
            </w:pPr>
            <w:r w:rsidRPr="005460E6">
              <w:t>Автоматизированные системы</w:t>
            </w:r>
          </w:p>
          <w:p w:rsidR="00817D0E" w:rsidRPr="005460E6" w:rsidRDefault="00817D0E" w:rsidP="005460E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605B7" w:rsidRPr="005460E6" w:rsidTr="00C4328A">
        <w:tc>
          <w:tcPr>
            <w:tcW w:w="858" w:type="dxa"/>
          </w:tcPr>
          <w:p w:rsidR="00C605B7" w:rsidRPr="005460E6" w:rsidRDefault="00C605B7" w:rsidP="00C605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634" w:type="dxa"/>
          </w:tcPr>
          <w:p w:rsidR="00C605B7" w:rsidRPr="00C605B7" w:rsidRDefault="00E55EBC" w:rsidP="00C605B7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Культура труда: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C605B7" w:rsidRPr="00C60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олучил и проанализировал опыт наблюдения (изучения) и/или ознакомления с </w:t>
            </w:r>
            <w:r w:rsidR="00C605B7" w:rsidRPr="00C60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современными производствами в различных технологических сферах и деятельностью занятых в них работников</w:t>
            </w:r>
            <w:r w:rsidR="00C605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605B7" w:rsidRPr="00C605B7" w:rsidRDefault="00E55EBC" w:rsidP="00C605B7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E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Предметные результаты: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C605B7" w:rsidRPr="00C605B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нализирует возможные технологические решения, определяет их достоинства и недостатки в контексте заданной ситуации;</w:t>
            </w:r>
          </w:p>
          <w:p w:rsidR="00C605B7" w:rsidRPr="00C605B7" w:rsidRDefault="00C605B7" w:rsidP="00C605B7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605B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 условия использования технологии, в том числе с позиций экологической защищенности;</w:t>
            </w:r>
          </w:p>
          <w:p w:rsidR="00C605B7" w:rsidRDefault="00C605B7" w:rsidP="00C605B7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605B7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ситуации оптимизирует базовые технологии (затратность —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продукта.</w:t>
            </w:r>
          </w:p>
          <w:p w:rsidR="00C605B7" w:rsidRPr="00C605B7" w:rsidRDefault="00E55EBC" w:rsidP="00C605B7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E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Проектные компетенции: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C605B7" w:rsidRPr="00C605B7">
              <w:rPr>
                <w:rFonts w:ascii="Times New Roman" w:eastAsia="Times New Roman" w:hAnsi="Times New Roman" w:cs="Times New Roman"/>
                <w:sz w:val="24"/>
                <w:szCs w:val="24"/>
              </w:rPr>
              <w:t>олучил и проанализировал опыт разработки и/или реализации командного проекта по жизненному циклу на основании самостоятельно выявленной проблемы;</w:t>
            </w:r>
          </w:p>
          <w:p w:rsidR="00C605B7" w:rsidRPr="00C605B7" w:rsidRDefault="00D920A9" w:rsidP="00C605B7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C605B7" w:rsidRPr="00C605B7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опыт использования цифровых инструментов коммуникации и совместной работы (в том числе почтовых сервисов, электронных календарей, облачных сервисов, средств совместного редактирования файлов различных типов);</w:t>
            </w:r>
          </w:p>
          <w:p w:rsidR="00C605B7" w:rsidRPr="00E55EBC" w:rsidRDefault="00D920A9" w:rsidP="00C605B7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605B7" w:rsidRPr="00C605B7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опыт использования инструментов проектного управления</w:t>
            </w:r>
            <w:r w:rsidRPr="00E55EB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920A9" w:rsidRPr="00C605B7" w:rsidRDefault="00E55EBC" w:rsidP="00C605B7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планирует продвижение продукта.</w:t>
            </w:r>
          </w:p>
        </w:tc>
        <w:tc>
          <w:tcPr>
            <w:tcW w:w="1512" w:type="dxa"/>
          </w:tcPr>
          <w:p w:rsidR="00C605B7" w:rsidRDefault="00C605B7" w:rsidP="00C605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Технология;</w:t>
            </w:r>
          </w:p>
          <w:p w:rsidR="002C2A41" w:rsidRPr="005460E6" w:rsidRDefault="002C2A41" w:rsidP="00C605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Культура;</w:t>
            </w:r>
            <w:bookmarkStart w:id="11" w:name="_GoBack"/>
            <w:bookmarkEnd w:id="11"/>
          </w:p>
          <w:p w:rsidR="00C605B7" w:rsidRPr="005460E6" w:rsidRDefault="00C605B7" w:rsidP="00C605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60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Личностное развитие</w:t>
            </w:r>
          </w:p>
        </w:tc>
        <w:tc>
          <w:tcPr>
            <w:tcW w:w="2427" w:type="dxa"/>
          </w:tcPr>
          <w:p w:rsidR="00C605B7" w:rsidRPr="005460E6" w:rsidRDefault="00C605B7" w:rsidP="00C605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и технологии;</w:t>
            </w:r>
          </w:p>
          <w:p w:rsidR="00C605B7" w:rsidRPr="005460E6" w:rsidRDefault="00C605B7" w:rsidP="00C605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Компьютерная графика, черчение;</w:t>
            </w:r>
          </w:p>
          <w:p w:rsidR="00C605B7" w:rsidRPr="005460E6" w:rsidRDefault="00C605B7" w:rsidP="00C605B7">
            <w:pPr>
              <w:pStyle w:val="formattext"/>
              <w:spacing w:before="0" w:beforeAutospacing="0" w:after="0" w:afterAutospacing="0" w:line="276" w:lineRule="auto"/>
              <w:jc w:val="both"/>
            </w:pPr>
            <w:r w:rsidRPr="005460E6">
              <w:t>3D-моделирование, прототипирование и макетирование;</w:t>
            </w:r>
          </w:p>
          <w:p w:rsidR="00C605B7" w:rsidRPr="005460E6" w:rsidRDefault="00C605B7" w:rsidP="00C605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0E6">
              <w:rPr>
                <w:rFonts w:ascii="Times New Roman" w:hAnsi="Times New Roman" w:cs="Times New Roman"/>
                <w:sz w:val="24"/>
                <w:szCs w:val="24"/>
              </w:rPr>
              <w:t>Робототехника;</w:t>
            </w:r>
          </w:p>
          <w:p w:rsidR="00C605B7" w:rsidRPr="005460E6" w:rsidRDefault="00C605B7" w:rsidP="00C605B7">
            <w:pPr>
              <w:pStyle w:val="formattext"/>
              <w:spacing w:before="0" w:beforeAutospacing="0" w:after="0" w:afterAutospacing="0" w:line="276" w:lineRule="auto"/>
              <w:jc w:val="both"/>
            </w:pPr>
            <w:r w:rsidRPr="005460E6">
              <w:t>Автоматизированные системы</w:t>
            </w:r>
          </w:p>
          <w:p w:rsidR="00C605B7" w:rsidRPr="005460E6" w:rsidRDefault="00C605B7" w:rsidP="00C605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B76B8" w:rsidRPr="005460E6" w:rsidRDefault="00FB76B8" w:rsidP="005460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3C" w:rsidRPr="00922E3C" w:rsidRDefault="00922E3C" w:rsidP="00922E3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2" w:name="_di7zhidd3n5d" w:colFirst="0" w:colLast="0"/>
      <w:bookmarkStart w:id="13" w:name="_6z1lbuxs3gwf" w:colFirst="0" w:colLast="0"/>
      <w:bookmarkEnd w:id="12"/>
      <w:bookmarkEnd w:id="13"/>
      <w:r w:rsidRPr="00922E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Рабочие программы учебных предметов разрабатываются на основе требований к результатам освоения основной образовательной программы основного общего образования с учетом программ, включенных в ее структуру.</w:t>
      </w:r>
      <w:r w:rsidRPr="004550AF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 xml:space="preserve">Структура рабочих программ учебных предметов 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определена ФГОС ООО (п. 18.2.2.)</w:t>
      </w:r>
      <w:r w:rsidR="00DB12D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:</w:t>
      </w:r>
    </w:p>
    <w:p w:rsidR="00922E3C" w:rsidRPr="00922E3C" w:rsidRDefault="00922E3C" w:rsidP="00922E3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4" w:name="sub_318221"/>
      <w:r w:rsidRPr="00922E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1) планируемые результаты освоения учебного предмета, курса;</w:t>
      </w:r>
    </w:p>
    <w:p w:rsidR="00922E3C" w:rsidRPr="00922E3C" w:rsidRDefault="00922E3C" w:rsidP="00922E3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5" w:name="sub_318222"/>
      <w:bookmarkEnd w:id="14"/>
      <w:r w:rsidRPr="00922E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2) содержание учебного предмета, курса;</w:t>
      </w:r>
    </w:p>
    <w:bookmarkEnd w:id="15"/>
    <w:p w:rsidR="00922E3C" w:rsidRPr="00922E3C" w:rsidRDefault="00922E3C" w:rsidP="00922E3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22E3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3) тематическое планирование, в том числе с учетом рабочей программы воспитания с указанием количества часов, отводимых на освоение каждой темы. </w:t>
      </w:r>
    </w:p>
    <w:p w:rsidR="00C7769B" w:rsidRDefault="00C7769B" w:rsidP="00C7769B">
      <w:pPr>
        <w:spacing w:after="0" w:line="276" w:lineRule="auto"/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</w:p>
    <w:p w:rsidR="00C7769B" w:rsidRDefault="00C7769B" w:rsidP="00C776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9B">
        <w:rPr>
          <w:rFonts w:ascii="Times New Roman" w:eastAsia="+mn-ea" w:hAnsi="Times New Roman" w:cs="Times New Roman"/>
          <w:kern w:val="24"/>
          <w:sz w:val="28"/>
          <w:szCs w:val="28"/>
        </w:rPr>
        <w:t>Организации, осуществляющие образовательную деятельность по</w:t>
      </w:r>
      <w:r w:rsidR="004A2D7A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Pr="00C7769B">
        <w:rPr>
          <w:rFonts w:ascii="Times New Roman" w:eastAsia="+mn-ea" w:hAnsi="Times New Roman" w:cs="Times New Roman"/>
          <w:kern w:val="24"/>
          <w:sz w:val="28"/>
          <w:szCs w:val="28"/>
        </w:rPr>
        <w:t xml:space="preserve">имеющим государственную аккредитацию образовательным программам разрабатывают образовательные программы в соответствии </w:t>
      </w:r>
      <w:r w:rsidRPr="00C7769B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t xml:space="preserve">с федеральными государственными </w:t>
      </w:r>
      <w:r w:rsidRPr="00C7769B">
        <w:rPr>
          <w:rFonts w:ascii="Times New Roman" w:eastAsia="+mn-ea" w:hAnsi="Times New Roman" w:cs="Times New Roman"/>
          <w:i/>
          <w:iCs/>
          <w:kern w:val="24"/>
          <w:sz w:val="28"/>
          <w:szCs w:val="28"/>
        </w:rPr>
        <w:lastRenderedPageBreak/>
        <w:t>образовательными стандартами и с учетом соответствующих примерных основных образовательных программ</w:t>
      </w:r>
      <w:r w:rsidRPr="00C7769B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(ч. 7 ст. 12 </w:t>
      </w:r>
      <w:r w:rsidRPr="00C776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образовании).</w:t>
      </w:r>
    </w:p>
    <w:p w:rsidR="00C7769B" w:rsidRDefault="00C7769B" w:rsidP="00C7769B">
      <w:pPr>
        <w:pStyle w:val="a9"/>
        <w:spacing w:before="150" w:beforeAutospacing="0" w:after="0" w:afterAutospacing="0" w:line="216" w:lineRule="auto"/>
        <w:ind w:firstLine="708"/>
        <w:jc w:val="both"/>
        <w:textAlignment w:val="baseline"/>
        <w:rPr>
          <w:sz w:val="28"/>
          <w:szCs w:val="28"/>
        </w:rPr>
      </w:pPr>
    </w:p>
    <w:p w:rsidR="00C7769B" w:rsidRPr="00C7769B" w:rsidRDefault="00C7769B" w:rsidP="00C7769B">
      <w:pPr>
        <w:pStyle w:val="a9"/>
        <w:spacing w:before="150" w:beforeAutospacing="0" w:after="0" w:afterAutospacing="0" w:line="216" w:lineRule="auto"/>
        <w:ind w:firstLine="708"/>
        <w:jc w:val="both"/>
        <w:textAlignment w:val="baseline"/>
        <w:rPr>
          <w:sz w:val="28"/>
          <w:szCs w:val="28"/>
        </w:rPr>
      </w:pPr>
    </w:p>
    <w:p w:rsidR="00922E3C" w:rsidRPr="004550AF" w:rsidRDefault="00922E3C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bookmarkStart w:id="16" w:name="_kwvi0buewqy" w:colFirst="0" w:colLast="0"/>
      <w:bookmarkEnd w:id="16"/>
      <w:r w:rsidRPr="004550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1)</w:t>
      </w:r>
      <w:r w:rsidRPr="004550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  <w:t>Планируемые результаты освоения учебного предмета</w:t>
      </w:r>
      <w:r w:rsidR="003651D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«Технология»</w:t>
      </w:r>
    </w:p>
    <w:p w:rsidR="00922E3C" w:rsidRPr="0058427E" w:rsidRDefault="00922E3C" w:rsidP="00922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1.1.</w:t>
      </w: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Личностные результаты (п. 9 ФГОС ООО)</w:t>
      </w:r>
    </w:p>
    <w:p w:rsidR="00922E3C" w:rsidRPr="0058427E" w:rsidRDefault="00922E3C" w:rsidP="00922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</w:t>
      </w: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Метапредметные результаты (п. 10 ФГОС ООО, п. 1.2.4. ПООП ООО)</w:t>
      </w:r>
    </w:p>
    <w:p w:rsidR="00922E3C" w:rsidRPr="0058427E" w:rsidRDefault="00922E3C" w:rsidP="00922E3C">
      <w:pPr>
        <w:shd w:val="clear" w:color="auto" w:fill="FFFFFF"/>
        <w:spacing w:after="0" w:line="240" w:lineRule="auto"/>
        <w:ind w:firstLine="1418"/>
        <w:rPr>
          <w:rFonts w:ascii="Times New Roman" w:eastAsia="Calibri" w:hAnsi="Times New Roman" w:cs="Times New Roman"/>
          <w:sz w:val="28"/>
          <w:szCs w:val="28"/>
        </w:rPr>
      </w:pPr>
      <w:r w:rsidRPr="0058427E">
        <w:rPr>
          <w:rFonts w:ascii="Times New Roman" w:eastAsia="Calibri" w:hAnsi="Times New Roman" w:cs="Times New Roman"/>
          <w:sz w:val="28"/>
          <w:szCs w:val="28"/>
        </w:rPr>
        <w:t>-</w:t>
      </w:r>
      <w:r w:rsidRPr="0058427E">
        <w:rPr>
          <w:rFonts w:ascii="Times New Roman" w:eastAsia="Calibri" w:hAnsi="Times New Roman" w:cs="Times New Roman"/>
          <w:sz w:val="28"/>
          <w:szCs w:val="28"/>
        </w:rPr>
        <w:tab/>
        <w:t>Межпредметные понятия:</w:t>
      </w:r>
    </w:p>
    <w:p w:rsidR="00922E3C" w:rsidRPr="0058427E" w:rsidRDefault="00922E3C" w:rsidP="00922E3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Универсальные учебные действия:</w:t>
      </w:r>
    </w:p>
    <w:p w:rsidR="00922E3C" w:rsidRPr="0058427E" w:rsidRDefault="00922E3C" w:rsidP="00922E3C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</w:t>
      </w:r>
    </w:p>
    <w:p w:rsidR="00922E3C" w:rsidRPr="0058427E" w:rsidRDefault="00922E3C" w:rsidP="00922E3C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</w:t>
      </w:r>
    </w:p>
    <w:p w:rsidR="00922E3C" w:rsidRPr="0058427E" w:rsidRDefault="00922E3C" w:rsidP="00922E3C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</w:t>
      </w:r>
    </w:p>
    <w:p w:rsidR="00922E3C" w:rsidRPr="0058427E" w:rsidRDefault="00922E3C" w:rsidP="00922E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Предметные результаты: (п. 1.2.5.15. ПООП ООО)</w:t>
      </w:r>
    </w:p>
    <w:p w:rsidR="00922E3C" w:rsidRPr="007F412B" w:rsidRDefault="00922E3C" w:rsidP="00922E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F41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Результаты</w:t>
      </w:r>
      <w:r w:rsidR="004A2D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F41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блокам содержания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</w:p>
    <w:p w:rsidR="00922E3C" w:rsidRPr="007F412B" w:rsidRDefault="00922E3C" w:rsidP="00922E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Технология. </w:t>
      </w:r>
      <w:r w:rsidRPr="007F41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Современные технологии и перспективы их развития</w:t>
      </w:r>
    </w:p>
    <w:p w:rsidR="00922E3C" w:rsidRPr="0058427E" w:rsidRDefault="00922E3C" w:rsidP="00922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 </w:t>
      </w:r>
      <w:r w:rsidRPr="0058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научится» - </w:t>
      </w:r>
    </w:p>
    <w:p w:rsidR="00922E3C" w:rsidRDefault="00922E3C" w:rsidP="00922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 </w:t>
      </w:r>
      <w:r w:rsidRPr="0058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«Выпускник получит возможность научиться» - </w:t>
      </w:r>
    </w:p>
    <w:p w:rsidR="00922E3C" w:rsidRDefault="00922E3C" w:rsidP="00922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22E3C" w:rsidRPr="007F412B" w:rsidRDefault="00922E3C" w:rsidP="00922E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Культура. </w:t>
      </w:r>
      <w:r w:rsidRPr="007F41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технологической культуры и проектно-технологического мышления обучающихся</w:t>
      </w:r>
    </w:p>
    <w:p w:rsidR="00922E3C" w:rsidRPr="0058427E" w:rsidRDefault="00922E3C" w:rsidP="00922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 </w:t>
      </w:r>
      <w:r w:rsidRPr="0058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научится» - </w:t>
      </w:r>
    </w:p>
    <w:p w:rsidR="00922E3C" w:rsidRDefault="00922E3C" w:rsidP="00922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 </w:t>
      </w:r>
      <w:r w:rsidRPr="0058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«Выпускник получит возможность научиться» - </w:t>
      </w:r>
    </w:p>
    <w:p w:rsidR="00922E3C" w:rsidRDefault="00922E3C" w:rsidP="00922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22E3C" w:rsidRPr="007F412B" w:rsidRDefault="00922E3C" w:rsidP="00922E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Личностное развитие. </w:t>
      </w:r>
      <w:r w:rsidRPr="007F41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Построение образовательных траекторий и планов в области профессионального самоопределения</w:t>
      </w:r>
    </w:p>
    <w:p w:rsidR="00922E3C" w:rsidRPr="0058427E" w:rsidRDefault="00922E3C" w:rsidP="00922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 </w:t>
      </w:r>
      <w:r w:rsidRPr="0058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научится» - </w:t>
      </w:r>
    </w:p>
    <w:p w:rsidR="00922E3C" w:rsidRDefault="00922E3C" w:rsidP="00922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 </w:t>
      </w:r>
      <w:r w:rsidRPr="0058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«Выпускник получит возможность научиться» - </w:t>
      </w:r>
    </w:p>
    <w:p w:rsidR="00922E3C" w:rsidRDefault="00922E3C" w:rsidP="00922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22E3C" w:rsidRDefault="00DB12D3" w:rsidP="00455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922E3C" w:rsidRPr="00DC5E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езультаты по годам обучения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(5</w:t>
      </w:r>
      <w:r w:rsidR="0052619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6, 7, 8,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 классы)</w:t>
      </w:r>
    </w:p>
    <w:p w:rsidR="00DB12D3" w:rsidRPr="00231AF0" w:rsidRDefault="00DB12D3" w:rsidP="004550A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31AF0">
        <w:rPr>
          <w:sz w:val="28"/>
          <w:szCs w:val="28"/>
        </w:rPr>
        <w:t>культура труда (знания в рамках предметной области и бытовые навыки);</w:t>
      </w:r>
    </w:p>
    <w:p w:rsidR="00DB12D3" w:rsidRPr="00231AF0" w:rsidRDefault="00DB12D3" w:rsidP="004550AF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31AF0">
        <w:rPr>
          <w:sz w:val="28"/>
          <w:szCs w:val="28"/>
        </w:rPr>
        <w:t>предметные результаты</w:t>
      </w:r>
      <w:r w:rsidRPr="00FB76B8">
        <w:rPr>
          <w:bCs/>
          <w:sz w:val="28"/>
          <w:szCs w:val="28"/>
        </w:rPr>
        <w:t>(технологические компетенции)</w:t>
      </w:r>
      <w:r w:rsidRPr="00231AF0">
        <w:rPr>
          <w:sz w:val="28"/>
          <w:szCs w:val="28"/>
        </w:rPr>
        <w:t>;</w:t>
      </w:r>
    </w:p>
    <w:p w:rsidR="00DB12D3" w:rsidRDefault="00DB12D3" w:rsidP="004550AF">
      <w:pPr>
        <w:spacing w:after="0" w:line="240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31AF0">
        <w:rPr>
          <w:rFonts w:ascii="Times New Roman" w:hAnsi="Times New Roman" w:cs="Times New Roman"/>
          <w:sz w:val="28"/>
          <w:szCs w:val="28"/>
        </w:rPr>
        <w:t>проектные компетенции (включая компетенции проектного управления).</w:t>
      </w:r>
    </w:p>
    <w:p w:rsidR="00922E3C" w:rsidRPr="0058427E" w:rsidRDefault="00922E3C" w:rsidP="00DB1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651D3" w:rsidRPr="00C63A10" w:rsidRDefault="00922E3C" w:rsidP="00C63A10">
      <w:pPr>
        <w:pStyle w:val="a3"/>
        <w:numPr>
          <w:ilvl w:val="0"/>
          <w:numId w:val="9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63A1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Содержание учебного предмета</w:t>
      </w:r>
      <w:r w:rsidR="003651D3" w:rsidRPr="00C63A1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«Технология»</w:t>
      </w:r>
    </w:p>
    <w:p w:rsidR="00922E3C" w:rsidRPr="003651D3" w:rsidRDefault="00DB12D3" w:rsidP="003651D3">
      <w:pPr>
        <w:tabs>
          <w:tab w:val="left" w:pos="54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5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922E3C" w:rsidRPr="00365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кол-во часов</w:t>
      </w:r>
      <w:r w:rsidR="00365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уровень обучения </w:t>
      </w:r>
      <w:r w:rsidRPr="00365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учебным планом</w:t>
      </w:r>
      <w:r w:rsidR="00922E3C" w:rsidRPr="00365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922E3C" w:rsidRPr="0058427E" w:rsidRDefault="00922E3C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структурировать по </w:t>
      </w:r>
      <w:r w:rsidR="00DB12D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блокам содержания и образовательным модулям</w:t>
      </w: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количества часов на их изучение. (п. 2.2.2.15. ПООП ООО)</w:t>
      </w:r>
    </w:p>
    <w:p w:rsidR="00922E3C" w:rsidRDefault="00922E3C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E3C" w:rsidRPr="0058427E" w:rsidRDefault="00922E3C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5 класс (количество часов)</w:t>
      </w:r>
    </w:p>
    <w:p w:rsidR="00922E3C" w:rsidRPr="0058427E" w:rsidRDefault="00922E3C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</w:t>
      </w:r>
      <w:r w:rsidR="0050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(количество часов)</w:t>
      </w:r>
    </w:p>
    <w:p w:rsidR="00922E3C" w:rsidRPr="0058427E" w:rsidRDefault="00922E3C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…</w:t>
      </w:r>
    </w:p>
    <w:p w:rsidR="00501038" w:rsidRPr="0058427E" w:rsidRDefault="00501038" w:rsidP="0050103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</w:t>
      </w: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(количество часов)</w:t>
      </w:r>
    </w:p>
    <w:p w:rsidR="00501038" w:rsidRPr="0058427E" w:rsidRDefault="00501038" w:rsidP="0050103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…</w:t>
      </w:r>
    </w:p>
    <w:p w:rsidR="00501038" w:rsidRPr="0058427E" w:rsidRDefault="00501038" w:rsidP="0050103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922E3C" w:rsidRPr="0058427E" w:rsidRDefault="00922E3C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E3C" w:rsidRDefault="00922E3C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6 класс (количество часов)</w:t>
      </w:r>
    </w:p>
    <w:p w:rsidR="00501038" w:rsidRPr="0058427E" w:rsidRDefault="00501038" w:rsidP="0050103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блока </w:t>
      </w: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(количество часов)</w:t>
      </w:r>
    </w:p>
    <w:p w:rsidR="00501038" w:rsidRPr="0058427E" w:rsidRDefault="00501038" w:rsidP="0050103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…</w:t>
      </w:r>
    </w:p>
    <w:p w:rsidR="00501038" w:rsidRPr="0058427E" w:rsidRDefault="00501038" w:rsidP="0050103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</w:t>
      </w: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(количество часов)</w:t>
      </w:r>
    </w:p>
    <w:p w:rsidR="00501038" w:rsidRPr="0058427E" w:rsidRDefault="00501038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…</w:t>
      </w:r>
    </w:p>
    <w:p w:rsidR="00922E3C" w:rsidRDefault="00501038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501038" w:rsidRPr="0058427E" w:rsidRDefault="00501038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E3C" w:rsidRDefault="00922E3C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 (количество часов)</w:t>
      </w:r>
    </w:p>
    <w:p w:rsidR="00501038" w:rsidRPr="0058427E" w:rsidRDefault="00501038" w:rsidP="0050103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блока </w:t>
      </w: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(количество часов)</w:t>
      </w:r>
    </w:p>
    <w:p w:rsidR="00501038" w:rsidRPr="0058427E" w:rsidRDefault="00501038" w:rsidP="0050103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…</w:t>
      </w:r>
    </w:p>
    <w:p w:rsidR="00501038" w:rsidRPr="0058427E" w:rsidRDefault="00501038" w:rsidP="0050103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</w:t>
      </w: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(количество часов)</w:t>
      </w:r>
    </w:p>
    <w:p w:rsidR="00501038" w:rsidRPr="0058427E" w:rsidRDefault="00501038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…</w:t>
      </w:r>
    </w:p>
    <w:p w:rsidR="00922E3C" w:rsidRDefault="00501038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501038" w:rsidRPr="0058427E" w:rsidRDefault="00501038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E3C" w:rsidRDefault="00922E3C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8 класс (количество часов)</w:t>
      </w:r>
    </w:p>
    <w:p w:rsidR="00501038" w:rsidRPr="0058427E" w:rsidRDefault="00501038" w:rsidP="0050103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блока </w:t>
      </w: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(количество часов)</w:t>
      </w:r>
    </w:p>
    <w:p w:rsidR="00501038" w:rsidRPr="0058427E" w:rsidRDefault="00501038" w:rsidP="0050103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…</w:t>
      </w:r>
    </w:p>
    <w:p w:rsidR="00501038" w:rsidRPr="0058427E" w:rsidRDefault="00501038" w:rsidP="0050103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</w:t>
      </w: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(количество часов)</w:t>
      </w:r>
    </w:p>
    <w:p w:rsidR="00501038" w:rsidRPr="0058427E" w:rsidRDefault="00501038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…</w:t>
      </w:r>
    </w:p>
    <w:p w:rsidR="00922E3C" w:rsidRDefault="00501038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501038" w:rsidRPr="0058427E" w:rsidRDefault="00501038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E3C" w:rsidRDefault="00922E3C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 (количество часов)</w:t>
      </w:r>
    </w:p>
    <w:p w:rsidR="00501038" w:rsidRPr="0058427E" w:rsidRDefault="00501038" w:rsidP="0050103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блока </w:t>
      </w: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(количество часов)</w:t>
      </w:r>
    </w:p>
    <w:p w:rsidR="00501038" w:rsidRPr="0058427E" w:rsidRDefault="00501038" w:rsidP="0050103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…</w:t>
      </w:r>
    </w:p>
    <w:p w:rsidR="00501038" w:rsidRPr="0058427E" w:rsidRDefault="00501038" w:rsidP="0050103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</w:t>
      </w: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(количество часов)</w:t>
      </w:r>
    </w:p>
    <w:p w:rsidR="00501038" w:rsidRPr="0058427E" w:rsidRDefault="00501038" w:rsidP="0050103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…</w:t>
      </w:r>
    </w:p>
    <w:p w:rsidR="00501038" w:rsidRDefault="00501038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501038" w:rsidRPr="0058427E" w:rsidRDefault="00501038" w:rsidP="00922E3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E3C" w:rsidRDefault="00922E3C" w:rsidP="00DB12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содержание </w:t>
      </w:r>
      <w:r w:rsidR="00DB12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блоков и модулей </w:t>
      </w:r>
      <w:r w:rsidRPr="0058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рабочей программы необходимо включать все основные дидактические единицы (рекомендуемые для изучения темы) по учебному предмету, относящиеся к результатам «Выпускник научится» и «Выпускник получит возможность научиться» в соответствии с примерной </w:t>
      </w:r>
      <w:r w:rsidR="00C776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рабочей </w:t>
      </w:r>
      <w:r w:rsidRPr="0058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программой учебного предмета «Технология»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22E3C" w:rsidRPr="0058427E" w:rsidRDefault="00922E3C" w:rsidP="00922E3C">
      <w:pPr>
        <w:shd w:val="clear" w:color="auto" w:fill="FFFFFF"/>
        <w:tabs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22E3C" w:rsidRPr="004550AF" w:rsidRDefault="00922E3C" w:rsidP="00922E3C">
      <w:pPr>
        <w:shd w:val="clear" w:color="auto" w:fill="FFFFFF"/>
        <w:tabs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bookmarkStart w:id="17" w:name="_Hlk69212951"/>
      <w:r w:rsidRPr="0058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550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3)</w:t>
      </w:r>
      <w:r w:rsidRPr="004550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  <w:t xml:space="preserve">Тематическое планирование, в том числе с учетом рабочей программы воспитания с указанием количества часов, отводимых на освоение каждой темы. </w:t>
      </w:r>
    </w:p>
    <w:bookmarkEnd w:id="17"/>
    <w:p w:rsidR="00922E3C" w:rsidRPr="004550AF" w:rsidRDefault="00922E3C" w:rsidP="00922E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927"/>
        <w:gridCol w:w="1418"/>
      </w:tblGrid>
      <w:tr w:rsidR="00922E3C" w:rsidRPr="0058427E" w:rsidTr="00DB12D3">
        <w:trPr>
          <w:trHeight w:val="550"/>
        </w:trPr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8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Темы блок</w:t>
            </w:r>
            <w:r w:rsidR="00DB12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C368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модул</w:t>
            </w:r>
            <w:r w:rsidR="00DB12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Кол-во </w:t>
            </w:r>
          </w:p>
          <w:p w:rsidR="00922E3C" w:rsidRPr="0058427E" w:rsidRDefault="00922E3C" w:rsidP="00DB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часов</w:t>
            </w: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класс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блок</w:t>
            </w:r>
            <w:r w:rsidR="00DB12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69B" w:rsidRPr="0058427E" w:rsidTr="00DB12D3">
        <w:tc>
          <w:tcPr>
            <w:tcW w:w="82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141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69B" w:rsidRPr="0058427E" w:rsidTr="00DB12D3">
        <w:tc>
          <w:tcPr>
            <w:tcW w:w="82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141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блока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69B" w:rsidRPr="0058427E" w:rsidTr="00DB12D3">
        <w:tc>
          <w:tcPr>
            <w:tcW w:w="82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141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69B" w:rsidRPr="0058427E" w:rsidTr="00DB12D3">
        <w:tc>
          <w:tcPr>
            <w:tcW w:w="82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141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Промежуточная аттестация 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за год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класс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блока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69B" w:rsidRPr="0058427E" w:rsidTr="00DB12D3">
        <w:tc>
          <w:tcPr>
            <w:tcW w:w="82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141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69B" w:rsidRPr="0058427E" w:rsidTr="00DB12D3">
        <w:tc>
          <w:tcPr>
            <w:tcW w:w="82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141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блока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69B" w:rsidRPr="0058427E" w:rsidTr="00DB12D3">
        <w:tc>
          <w:tcPr>
            <w:tcW w:w="82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141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69B" w:rsidRPr="0058427E" w:rsidTr="00DB12D3">
        <w:tc>
          <w:tcPr>
            <w:tcW w:w="82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141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Промежуточная аттестация 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за год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блок</w:t>
            </w:r>
            <w:r w:rsidR="00DB12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69B" w:rsidRPr="0058427E" w:rsidTr="00DB12D3">
        <w:tc>
          <w:tcPr>
            <w:tcW w:w="82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141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69B" w:rsidRPr="0058427E" w:rsidTr="00DB12D3">
        <w:tc>
          <w:tcPr>
            <w:tcW w:w="82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141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блок</w:t>
            </w:r>
            <w:r w:rsidR="00DB12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69B" w:rsidRPr="0058427E" w:rsidTr="00DB12D3">
        <w:tc>
          <w:tcPr>
            <w:tcW w:w="82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141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69B" w:rsidRPr="0058427E" w:rsidTr="00DB12D3">
        <w:tc>
          <w:tcPr>
            <w:tcW w:w="82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141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Промежуточная аттестация 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за год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блок</w:t>
            </w:r>
            <w:r w:rsidR="00DB12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69B" w:rsidRPr="0058427E" w:rsidTr="00DB12D3">
        <w:tc>
          <w:tcPr>
            <w:tcW w:w="82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141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69B" w:rsidRPr="0058427E" w:rsidTr="00DB12D3">
        <w:tc>
          <w:tcPr>
            <w:tcW w:w="82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141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блок</w:t>
            </w:r>
            <w:r w:rsidR="00DB12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69B" w:rsidRPr="0058427E" w:rsidTr="00DB12D3">
        <w:tc>
          <w:tcPr>
            <w:tcW w:w="82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141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69B" w:rsidRPr="0058427E" w:rsidTr="00DB12D3">
        <w:tc>
          <w:tcPr>
            <w:tcW w:w="82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141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DB12D3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блок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Промежуточная аттестация 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за год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класс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блока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69B" w:rsidRPr="0058427E" w:rsidTr="00DB12D3">
        <w:tc>
          <w:tcPr>
            <w:tcW w:w="82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141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7769B" w:rsidRPr="0058427E" w:rsidTr="00DB12D3">
        <w:tc>
          <w:tcPr>
            <w:tcW w:w="82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1418" w:type="dxa"/>
          </w:tcPr>
          <w:p w:rsidR="00C7769B" w:rsidRPr="0058427E" w:rsidRDefault="00C7769B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блока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Промежуточная аттестация 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22E3C" w:rsidRPr="0058427E" w:rsidTr="00DB12D3">
        <w:tc>
          <w:tcPr>
            <w:tcW w:w="82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за год</w:t>
            </w:r>
          </w:p>
        </w:tc>
        <w:tc>
          <w:tcPr>
            <w:tcW w:w="1418" w:type="dxa"/>
          </w:tcPr>
          <w:p w:rsidR="00922E3C" w:rsidRPr="0058427E" w:rsidRDefault="00922E3C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2D3" w:rsidRPr="0058427E" w:rsidTr="00DB12D3">
        <w:tc>
          <w:tcPr>
            <w:tcW w:w="828" w:type="dxa"/>
          </w:tcPr>
          <w:p w:rsidR="00DB12D3" w:rsidRPr="0058427E" w:rsidRDefault="00DB12D3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27" w:type="dxa"/>
          </w:tcPr>
          <w:p w:rsidR="00DB12D3" w:rsidRPr="0058427E" w:rsidRDefault="00DB12D3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за курс</w:t>
            </w:r>
          </w:p>
        </w:tc>
        <w:tc>
          <w:tcPr>
            <w:tcW w:w="1418" w:type="dxa"/>
          </w:tcPr>
          <w:p w:rsidR="00DB12D3" w:rsidRPr="0058427E" w:rsidRDefault="00DB12D3" w:rsidP="00DB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7769B" w:rsidRDefault="00C7769B" w:rsidP="00C776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A6A" w:rsidRPr="004550AF" w:rsidRDefault="00BC6727" w:rsidP="00C22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Учебники по учебному предмету «Технология»</w:t>
      </w:r>
    </w:p>
    <w:p w:rsidR="00922E3C" w:rsidRPr="004550AF" w:rsidRDefault="00C22A6A" w:rsidP="00C22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реализации </w:t>
      </w:r>
      <w:r w:rsidRPr="004550AF">
        <w:rPr>
          <w:rFonts w:ascii="Times New Roman" w:hAnsi="Times New Roman" w:cs="Times New Roman"/>
          <w:b/>
          <w:bCs/>
          <w:sz w:val="28"/>
          <w:szCs w:val="28"/>
        </w:rPr>
        <w:t>блочно-модульной рабочей программы</w:t>
      </w:r>
    </w:p>
    <w:p w:rsidR="00922E3C" w:rsidRPr="004A2D7A" w:rsidRDefault="00C22A6A" w:rsidP="00C22A6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A2D7A">
        <w:rPr>
          <w:rFonts w:ascii="Times New Roman" w:eastAsia="Times New Roman" w:hAnsi="Times New Roman" w:cs="Times New Roman"/>
          <w:lang w:eastAsia="ru-RU"/>
        </w:rPr>
        <w:lastRenderedPageBreak/>
        <w:t>(приказ Министерства просвещения Российской Федерации</w:t>
      </w:r>
      <w:r w:rsidRPr="004A2D7A">
        <w:rPr>
          <w:rFonts w:ascii="Times New Roman" w:eastAsia="Times New Roman" w:hAnsi="Times New Roman" w:cs="Arial"/>
          <w:lang w:eastAsia="ru-RU"/>
        </w:rPr>
        <w:t xml:space="preserve"> от 20.05.2020 № </w:t>
      </w:r>
      <w:r w:rsidRPr="004A2D7A">
        <w:rPr>
          <w:rFonts w:ascii="Times New Roman" w:eastAsia="Times New Roman" w:hAnsi="Times New Roman" w:cs="Times New Roman"/>
          <w:lang w:eastAsia="ru-RU"/>
        </w:rPr>
        <w:t>254 «О федеральном перечне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приказа от 23.12.2020 № 766))</w:t>
      </w:r>
    </w:p>
    <w:p w:rsidR="00922E3C" w:rsidRPr="004A2D7A" w:rsidRDefault="00922E3C" w:rsidP="00922E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64"/>
        <w:gridCol w:w="2268"/>
        <w:gridCol w:w="1276"/>
        <w:gridCol w:w="3685"/>
      </w:tblGrid>
      <w:tr w:rsidR="00AA1507" w:rsidRPr="004A2D7A" w:rsidTr="000354A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Технология. Производство и 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Бешенков С.А.,</w:t>
            </w:r>
          </w:p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Шутикова М.И.,</w:t>
            </w:r>
          </w:p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Неустроев С.С.,</w:t>
            </w:r>
          </w:p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Миндзаева Э.В., Лабутин В.Б.,</w:t>
            </w:r>
          </w:p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Филиппов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51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5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- 6, 7 - </w:t>
            </w: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9 классы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Акционерное общество 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«</w:t>
            </w: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Издательство 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«</w:t>
            </w: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Просвещение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»</w:t>
            </w:r>
          </w:p>
        </w:tc>
      </w:tr>
      <w:tr w:rsidR="00AA1507" w:rsidRPr="004A2D7A" w:rsidTr="000354A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Технология. Технологии обработки материалов, пищевых продуктов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Бешенков С.А.,</w:t>
            </w:r>
          </w:p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Шутикова М.И.,</w:t>
            </w:r>
          </w:p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Неустроев С.С.,</w:t>
            </w:r>
          </w:p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Миндзаева Э.В.,</w:t>
            </w:r>
          </w:p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Лабутин В.Б.,</w:t>
            </w:r>
          </w:p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Филиппов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8B77C6" w:rsidP="0051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5-6, 7-9 классы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Акционерное общество 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«</w:t>
            </w: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Издательство 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«</w:t>
            </w: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Просвещение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»</w:t>
            </w:r>
          </w:p>
        </w:tc>
      </w:tr>
      <w:tr w:rsidR="00AA1507" w:rsidRPr="004A2D7A" w:rsidTr="000354A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Технология. Робототехника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Копосов Д.Г.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51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5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-6, 7- 8 классы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Акционерное общество 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«</w:t>
            </w: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Издательство 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«</w:t>
            </w: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Просвещение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»</w:t>
            </w:r>
          </w:p>
        </w:tc>
      </w:tr>
      <w:tr w:rsidR="000354AF" w:rsidRPr="004A2D7A" w:rsidTr="000354A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F" w:rsidRPr="004A2D7A" w:rsidRDefault="000354AF" w:rsidP="00035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Технология. Робототехника на платформе </w:t>
            </w:r>
            <w:r w:rsidRPr="004A2D7A">
              <w:rPr>
                <w:rFonts w:ascii="Times New Roman CYR" w:eastAsiaTheme="minorEastAsia" w:hAnsi="Times New Roman CYR" w:cs="Times New Roman CYR"/>
                <w:lang w:val="en-US" w:eastAsia="ru-RU"/>
              </w:rPr>
              <w:t>Arduino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F" w:rsidRPr="004A2D7A" w:rsidRDefault="000354AF" w:rsidP="00035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Копосов Д.Г.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F" w:rsidRPr="004A2D7A" w:rsidRDefault="000354AF" w:rsidP="00035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9 класс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F" w:rsidRPr="004A2D7A" w:rsidRDefault="000354AF" w:rsidP="00035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AA1507" w:rsidRPr="004A2D7A" w:rsidTr="000354A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Технология. 3D-Mоделирование и прототипирование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Копосов Д.Г.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51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7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, 8 классы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Акционерное общество 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«</w:t>
            </w: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Издательство 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«</w:t>
            </w: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Просвещение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»</w:t>
            </w:r>
          </w:p>
        </w:tc>
      </w:tr>
      <w:tr w:rsidR="00AA1507" w:rsidRPr="004A2D7A" w:rsidTr="000354A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Технология. 3D-моделирование, прототипирование и макетирование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Шутикова М.И., Неустроев С.С.,</w:t>
            </w:r>
          </w:p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Филиппов В.И.,</w:t>
            </w:r>
          </w:p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Лабутин В.Б.,</w:t>
            </w:r>
          </w:p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Гриншкун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51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9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класс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Акционерное общество 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«</w:t>
            </w: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Издательство 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«</w:t>
            </w: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Просвещение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»</w:t>
            </w:r>
          </w:p>
        </w:tc>
      </w:tr>
      <w:tr w:rsidR="00AA1507" w:rsidRPr="004A2D7A" w:rsidTr="000354A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Технология. Компьютерная графика, черчение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Уханёва В.А., Животова Е.Б.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51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8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, 9 классы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AA1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Акционерное общество 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«</w:t>
            </w: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Издательство 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«</w:t>
            </w: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Просвещение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»</w:t>
            </w:r>
          </w:p>
        </w:tc>
      </w:tr>
      <w:tr w:rsidR="00AA1507" w:rsidRPr="004A2D7A" w:rsidTr="000354A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740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Технология. Профессиональное самоопределение. Личность. Профессия. Карьера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740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Резапкина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51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8-9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классы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07" w:rsidRPr="004A2D7A" w:rsidRDefault="00AA1507" w:rsidP="00740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Акционерное общество 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«</w:t>
            </w: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Издательство 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«</w:t>
            </w: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Просвещение</w:t>
            </w:r>
            <w:r w:rsidR="008B77C6" w:rsidRPr="004A2D7A">
              <w:rPr>
                <w:rFonts w:ascii="Times New Roman CYR" w:eastAsiaTheme="minorEastAsia" w:hAnsi="Times New Roman CYR" w:cs="Times New Roman CYR"/>
                <w:lang w:eastAsia="ru-RU"/>
              </w:rPr>
              <w:t>»</w:t>
            </w:r>
          </w:p>
        </w:tc>
      </w:tr>
      <w:tr w:rsidR="001B5F71" w:rsidRPr="004A2D7A" w:rsidTr="000354A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Казакевич В.М.,</w:t>
            </w:r>
          </w:p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Пичугина Г.В.,</w:t>
            </w:r>
          </w:p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Семенова Г.Ю.</w:t>
            </w:r>
          </w:p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и другие;</w:t>
            </w:r>
          </w:p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под редакцией Казакевича 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5, 6, 7, </w:t>
            </w:r>
          </w:p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8-9 классы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1B5F71" w:rsidRPr="004A2D7A" w:rsidTr="000354A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Глозман Е.С.,</w:t>
            </w:r>
          </w:p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Кожина О.А.,</w:t>
            </w:r>
          </w:p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Хотунцев Ю.Л. и другие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5, 6, 7, </w:t>
            </w:r>
          </w:p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8-9 классы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</w:tr>
      <w:tr w:rsidR="001B5F71" w:rsidRPr="004A2D7A" w:rsidTr="000354A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Тищенко А.Т.,</w:t>
            </w:r>
          </w:p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Синица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5, 6, 7, 8-9 классы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71" w:rsidRPr="004A2D7A" w:rsidRDefault="001B5F71" w:rsidP="001B5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4A2D7A">
              <w:rPr>
                <w:rFonts w:ascii="Times New Roman CYR" w:eastAsiaTheme="minorEastAsia" w:hAnsi="Times New Roman CYR" w:cs="Times New Roman CYR"/>
                <w:lang w:eastAsia="ru-RU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</w:tr>
    </w:tbl>
    <w:p w:rsidR="00C22A6A" w:rsidRPr="004A2D7A" w:rsidRDefault="00C22A6A" w:rsidP="00922E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2A6A" w:rsidRPr="004A2D7A" w:rsidRDefault="00C22A6A" w:rsidP="00922E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73940" w:rsidRPr="003F49A0" w:rsidRDefault="00273940" w:rsidP="005A5B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bf32tj4l8j8n" w:colFirst="0" w:colLast="0"/>
      <w:bookmarkStart w:id="19" w:name="_txalrqlcfk73" w:colFirst="0" w:colLast="0"/>
      <w:bookmarkStart w:id="20" w:name="_1vlkpbwcibsj" w:colFirst="0" w:colLast="0"/>
      <w:bookmarkStart w:id="21" w:name="_xowwylgiqfk8" w:colFirst="0" w:colLast="0"/>
      <w:bookmarkEnd w:id="18"/>
      <w:bookmarkEnd w:id="19"/>
      <w:bookmarkEnd w:id="20"/>
      <w:bookmarkEnd w:id="21"/>
    </w:p>
    <w:sectPr w:rsidR="00273940" w:rsidRPr="003F49A0" w:rsidSect="003F49A0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9ED" w:rsidRDefault="00CF59ED" w:rsidP="00511B4B">
      <w:pPr>
        <w:spacing w:after="0" w:line="240" w:lineRule="auto"/>
      </w:pPr>
      <w:r>
        <w:separator/>
      </w:r>
    </w:p>
  </w:endnote>
  <w:endnote w:type="continuationSeparator" w:id="1">
    <w:p w:rsidR="00CF59ED" w:rsidRDefault="00CF59ED" w:rsidP="0051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5707703"/>
      <w:docPartObj>
        <w:docPartGallery w:val="Page Numbers (Bottom of Page)"/>
        <w:docPartUnique/>
      </w:docPartObj>
    </w:sdtPr>
    <w:sdtContent>
      <w:p w:rsidR="005C734E" w:rsidRDefault="00F1349B">
        <w:pPr>
          <w:pStyle w:val="a7"/>
          <w:jc w:val="right"/>
        </w:pPr>
        <w:r>
          <w:fldChar w:fldCharType="begin"/>
        </w:r>
        <w:r w:rsidR="005C734E">
          <w:instrText>PAGE   \* MERGEFORMAT</w:instrText>
        </w:r>
        <w:r>
          <w:fldChar w:fldCharType="separate"/>
        </w:r>
        <w:r w:rsidR="004A2D7A">
          <w:rPr>
            <w:noProof/>
          </w:rPr>
          <w:t>1</w:t>
        </w:r>
        <w:r>
          <w:fldChar w:fldCharType="end"/>
        </w:r>
      </w:p>
    </w:sdtContent>
  </w:sdt>
  <w:p w:rsidR="005C734E" w:rsidRDefault="005C734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9ED" w:rsidRDefault="00CF59ED" w:rsidP="00511B4B">
      <w:pPr>
        <w:spacing w:after="0" w:line="240" w:lineRule="auto"/>
      </w:pPr>
      <w:r>
        <w:separator/>
      </w:r>
    </w:p>
  </w:footnote>
  <w:footnote w:type="continuationSeparator" w:id="1">
    <w:p w:rsidR="00CF59ED" w:rsidRDefault="00CF59ED" w:rsidP="0051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F"/>
    <w:multiLevelType w:val="multilevel"/>
    <w:tmpl w:val="158E4A64"/>
    <w:lvl w:ilvl="0">
      <w:start w:val="1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00000AF"/>
    <w:multiLevelType w:val="multilevel"/>
    <w:tmpl w:val="51C8B9A2"/>
    <w:lvl w:ilvl="0">
      <w:start w:val="1"/>
      <w:numFmt w:val="bullet"/>
      <w:lvlText w:val="●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4972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●.%3."/>
      <w:lvlJc w:val="left"/>
      <w:pPr>
        <w:ind w:left="720" w:hanging="720"/>
      </w:pPr>
    </w:lvl>
    <w:lvl w:ilvl="3">
      <w:start w:val="1"/>
      <w:numFmt w:val="decimal"/>
      <w:lvlText w:val="●.●.%3.%4."/>
      <w:lvlJc w:val="left"/>
      <w:pPr>
        <w:ind w:left="1080" w:hanging="1080"/>
      </w:pPr>
    </w:lvl>
    <w:lvl w:ilvl="4">
      <w:start w:val="1"/>
      <w:numFmt w:val="decimal"/>
      <w:lvlText w:val="●.●.%3.%4.%5."/>
      <w:lvlJc w:val="left"/>
      <w:pPr>
        <w:ind w:left="1080" w:hanging="1080"/>
      </w:pPr>
    </w:lvl>
    <w:lvl w:ilvl="5">
      <w:start w:val="1"/>
      <w:numFmt w:val="decimal"/>
      <w:lvlText w:val="●.●.%3.%4.%5.%6."/>
      <w:lvlJc w:val="left"/>
      <w:pPr>
        <w:ind w:left="1440" w:hanging="1440"/>
      </w:pPr>
    </w:lvl>
    <w:lvl w:ilvl="6">
      <w:start w:val="1"/>
      <w:numFmt w:val="decimal"/>
      <w:lvlText w:val="●.●.%3.%4.%5.%6.%7."/>
      <w:lvlJc w:val="left"/>
      <w:pPr>
        <w:ind w:left="1440" w:hanging="1440"/>
      </w:pPr>
    </w:lvl>
    <w:lvl w:ilvl="7">
      <w:start w:val="1"/>
      <w:numFmt w:val="decimal"/>
      <w:lvlText w:val="●.●.%3.%4.%5.%6.%7.%8."/>
      <w:lvlJc w:val="left"/>
      <w:pPr>
        <w:ind w:left="1800" w:hanging="1800"/>
      </w:pPr>
    </w:lvl>
    <w:lvl w:ilvl="8">
      <w:start w:val="1"/>
      <w:numFmt w:val="decimal"/>
      <w:lvlText w:val="●.●.%3.%4.%5.%6.%7.%8.%9."/>
      <w:lvlJc w:val="left"/>
      <w:pPr>
        <w:ind w:left="1800" w:hanging="1800"/>
      </w:pPr>
    </w:lvl>
  </w:abstractNum>
  <w:abstractNum w:abstractNumId="3">
    <w:nsid w:val="22F411BF"/>
    <w:multiLevelType w:val="hybridMultilevel"/>
    <w:tmpl w:val="00BA2E36"/>
    <w:lvl w:ilvl="0" w:tplc="A8D0A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C01F4"/>
    <w:multiLevelType w:val="hybridMultilevel"/>
    <w:tmpl w:val="3D64B248"/>
    <w:lvl w:ilvl="0" w:tplc="0A560080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7910CBC0">
      <w:numFmt w:val="bullet"/>
      <w:lvlText w:val="•"/>
      <w:lvlJc w:val="left"/>
      <w:pPr>
        <w:ind w:left="1178" w:hanging="708"/>
      </w:pPr>
      <w:rPr>
        <w:rFonts w:hint="default"/>
        <w:lang w:val="ru-RU" w:eastAsia="ru-RU" w:bidi="ru-RU"/>
      </w:rPr>
    </w:lvl>
    <w:lvl w:ilvl="2" w:tplc="13A64FEE">
      <w:numFmt w:val="bullet"/>
      <w:lvlText w:val="•"/>
      <w:lvlJc w:val="left"/>
      <w:pPr>
        <w:ind w:left="2137" w:hanging="708"/>
      </w:pPr>
      <w:rPr>
        <w:rFonts w:hint="default"/>
        <w:lang w:val="ru-RU" w:eastAsia="ru-RU" w:bidi="ru-RU"/>
      </w:rPr>
    </w:lvl>
    <w:lvl w:ilvl="3" w:tplc="E77402C0">
      <w:numFmt w:val="bullet"/>
      <w:lvlText w:val="•"/>
      <w:lvlJc w:val="left"/>
      <w:pPr>
        <w:ind w:left="3095" w:hanging="708"/>
      </w:pPr>
      <w:rPr>
        <w:rFonts w:hint="default"/>
        <w:lang w:val="ru-RU" w:eastAsia="ru-RU" w:bidi="ru-RU"/>
      </w:rPr>
    </w:lvl>
    <w:lvl w:ilvl="4" w:tplc="EFE60406">
      <w:numFmt w:val="bullet"/>
      <w:lvlText w:val="•"/>
      <w:lvlJc w:val="left"/>
      <w:pPr>
        <w:ind w:left="4054" w:hanging="708"/>
      </w:pPr>
      <w:rPr>
        <w:rFonts w:hint="default"/>
        <w:lang w:val="ru-RU" w:eastAsia="ru-RU" w:bidi="ru-RU"/>
      </w:rPr>
    </w:lvl>
    <w:lvl w:ilvl="5" w:tplc="DDF2304C">
      <w:numFmt w:val="bullet"/>
      <w:lvlText w:val="•"/>
      <w:lvlJc w:val="left"/>
      <w:pPr>
        <w:ind w:left="5013" w:hanging="708"/>
      </w:pPr>
      <w:rPr>
        <w:rFonts w:hint="default"/>
        <w:lang w:val="ru-RU" w:eastAsia="ru-RU" w:bidi="ru-RU"/>
      </w:rPr>
    </w:lvl>
    <w:lvl w:ilvl="6" w:tplc="591C227E">
      <w:numFmt w:val="bullet"/>
      <w:lvlText w:val="•"/>
      <w:lvlJc w:val="left"/>
      <w:pPr>
        <w:ind w:left="5971" w:hanging="708"/>
      </w:pPr>
      <w:rPr>
        <w:rFonts w:hint="default"/>
        <w:lang w:val="ru-RU" w:eastAsia="ru-RU" w:bidi="ru-RU"/>
      </w:rPr>
    </w:lvl>
    <w:lvl w:ilvl="7" w:tplc="888A979E">
      <w:numFmt w:val="bullet"/>
      <w:lvlText w:val="•"/>
      <w:lvlJc w:val="left"/>
      <w:pPr>
        <w:ind w:left="6930" w:hanging="708"/>
      </w:pPr>
      <w:rPr>
        <w:rFonts w:hint="default"/>
        <w:lang w:val="ru-RU" w:eastAsia="ru-RU" w:bidi="ru-RU"/>
      </w:rPr>
    </w:lvl>
    <w:lvl w:ilvl="8" w:tplc="FC38AA70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5">
    <w:nsid w:val="311E1A5D"/>
    <w:multiLevelType w:val="hybridMultilevel"/>
    <w:tmpl w:val="B0FE7562"/>
    <w:lvl w:ilvl="0" w:tplc="FEC0C150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562B0F"/>
    <w:multiLevelType w:val="hybridMultilevel"/>
    <w:tmpl w:val="45EE295C"/>
    <w:lvl w:ilvl="0" w:tplc="347CF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962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A3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607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7CB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A3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780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44B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6D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7CB2FA9"/>
    <w:multiLevelType w:val="multilevel"/>
    <w:tmpl w:val="64E8A078"/>
    <w:styleLink w:val="WW8Num2"/>
    <w:lvl w:ilvl="0">
      <w:start w:val="1"/>
      <w:numFmt w:val="decimal"/>
      <w:lvlText w:val="%1)"/>
      <w:lvlJc w:val="left"/>
      <w:rPr>
        <w:rFonts w:ascii="Times New Roman" w:hAnsi="Times New Roman" w:cs="Times New Roman"/>
        <w:strike w:val="0"/>
        <w:dstrike w:val="0"/>
        <w:spacing w:val="12"/>
        <w:w w:val="100"/>
        <w:position w:val="0"/>
        <w:sz w:val="28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>
    <w:nsid w:val="76421134"/>
    <w:multiLevelType w:val="hybridMultilevel"/>
    <w:tmpl w:val="7D84A52A"/>
    <w:lvl w:ilvl="0" w:tplc="E664151E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178"/>
    <w:rsid w:val="000354AF"/>
    <w:rsid w:val="000464F0"/>
    <w:rsid w:val="000A2341"/>
    <w:rsid w:val="000B6538"/>
    <w:rsid w:val="000E6BE1"/>
    <w:rsid w:val="00105504"/>
    <w:rsid w:val="00184636"/>
    <w:rsid w:val="001A7008"/>
    <w:rsid w:val="001B5F71"/>
    <w:rsid w:val="00231AF0"/>
    <w:rsid w:val="00233025"/>
    <w:rsid w:val="00233657"/>
    <w:rsid w:val="00273940"/>
    <w:rsid w:val="002777F9"/>
    <w:rsid w:val="00280324"/>
    <w:rsid w:val="00297418"/>
    <w:rsid w:val="002C2A41"/>
    <w:rsid w:val="002E72A6"/>
    <w:rsid w:val="003061A8"/>
    <w:rsid w:val="00363067"/>
    <w:rsid w:val="003651D3"/>
    <w:rsid w:val="003B2BB1"/>
    <w:rsid w:val="003E0119"/>
    <w:rsid w:val="003F49A0"/>
    <w:rsid w:val="00416ABC"/>
    <w:rsid w:val="00431BAF"/>
    <w:rsid w:val="004550AF"/>
    <w:rsid w:val="004A2BA2"/>
    <w:rsid w:val="004A2D7A"/>
    <w:rsid w:val="004B66BF"/>
    <w:rsid w:val="004C13C8"/>
    <w:rsid w:val="004C2BA7"/>
    <w:rsid w:val="004D65C2"/>
    <w:rsid w:val="00501038"/>
    <w:rsid w:val="005042D7"/>
    <w:rsid w:val="005115A6"/>
    <w:rsid w:val="00511B4B"/>
    <w:rsid w:val="00526197"/>
    <w:rsid w:val="00544A85"/>
    <w:rsid w:val="00544F15"/>
    <w:rsid w:val="005460E6"/>
    <w:rsid w:val="005A5BDA"/>
    <w:rsid w:val="005C3C79"/>
    <w:rsid w:val="005C4FE1"/>
    <w:rsid w:val="005C734E"/>
    <w:rsid w:val="005D6493"/>
    <w:rsid w:val="005F009F"/>
    <w:rsid w:val="006021A0"/>
    <w:rsid w:val="006369AD"/>
    <w:rsid w:val="00637B84"/>
    <w:rsid w:val="00711EAC"/>
    <w:rsid w:val="007406F6"/>
    <w:rsid w:val="00762B3E"/>
    <w:rsid w:val="007647F1"/>
    <w:rsid w:val="007673BF"/>
    <w:rsid w:val="007924E9"/>
    <w:rsid w:val="007B03A1"/>
    <w:rsid w:val="007B1D6F"/>
    <w:rsid w:val="007B57DE"/>
    <w:rsid w:val="007C11A0"/>
    <w:rsid w:val="00817D0E"/>
    <w:rsid w:val="00865C92"/>
    <w:rsid w:val="00874220"/>
    <w:rsid w:val="008B77C6"/>
    <w:rsid w:val="008C30E3"/>
    <w:rsid w:val="008F0FD6"/>
    <w:rsid w:val="0091790B"/>
    <w:rsid w:val="00922E3C"/>
    <w:rsid w:val="009379A3"/>
    <w:rsid w:val="00A92BBF"/>
    <w:rsid w:val="00AA1507"/>
    <w:rsid w:val="00AF2845"/>
    <w:rsid w:val="00B162E6"/>
    <w:rsid w:val="00B2209D"/>
    <w:rsid w:val="00B67C71"/>
    <w:rsid w:val="00BB4AF0"/>
    <w:rsid w:val="00BC6727"/>
    <w:rsid w:val="00C0295B"/>
    <w:rsid w:val="00C22A6A"/>
    <w:rsid w:val="00C4328A"/>
    <w:rsid w:val="00C605B7"/>
    <w:rsid w:val="00C63A10"/>
    <w:rsid w:val="00C7769B"/>
    <w:rsid w:val="00CE51F0"/>
    <w:rsid w:val="00CF59ED"/>
    <w:rsid w:val="00D45A87"/>
    <w:rsid w:val="00D55038"/>
    <w:rsid w:val="00D6443F"/>
    <w:rsid w:val="00D75946"/>
    <w:rsid w:val="00D920A9"/>
    <w:rsid w:val="00DB12D3"/>
    <w:rsid w:val="00DB4178"/>
    <w:rsid w:val="00E55EBC"/>
    <w:rsid w:val="00EA6C3F"/>
    <w:rsid w:val="00EB5A38"/>
    <w:rsid w:val="00EE19A8"/>
    <w:rsid w:val="00EE3247"/>
    <w:rsid w:val="00F1349B"/>
    <w:rsid w:val="00F1459B"/>
    <w:rsid w:val="00F532B2"/>
    <w:rsid w:val="00F715FA"/>
    <w:rsid w:val="00FB76B8"/>
    <w:rsid w:val="00FC2282"/>
    <w:rsid w:val="00FE0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05504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0"/>
      <w:lang w:eastAsia="zh-CN"/>
    </w:rPr>
  </w:style>
  <w:style w:type="numbering" w:customStyle="1" w:styleId="WW8Num2">
    <w:name w:val="WW8Num2"/>
    <w:basedOn w:val="a2"/>
    <w:rsid w:val="00D55038"/>
    <w:pPr>
      <w:numPr>
        <w:numId w:val="1"/>
      </w:numPr>
    </w:pPr>
  </w:style>
  <w:style w:type="paragraph" w:customStyle="1" w:styleId="formattext">
    <w:name w:val="formattext"/>
    <w:basedOn w:val="a"/>
    <w:rsid w:val="00937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33657"/>
    <w:pPr>
      <w:ind w:left="720"/>
      <w:contextualSpacing/>
    </w:pPr>
  </w:style>
  <w:style w:type="table" w:styleId="a4">
    <w:name w:val="Table Grid"/>
    <w:basedOn w:val="a1"/>
    <w:uiPriority w:val="39"/>
    <w:rsid w:val="00FE0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D65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51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1B4B"/>
  </w:style>
  <w:style w:type="paragraph" w:styleId="a7">
    <w:name w:val="footer"/>
    <w:basedOn w:val="a"/>
    <w:link w:val="a8"/>
    <w:uiPriority w:val="99"/>
    <w:unhideWhenUsed/>
    <w:rsid w:val="0051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1B4B"/>
  </w:style>
  <w:style w:type="paragraph" w:styleId="a9">
    <w:name w:val="Normal (Web)"/>
    <w:basedOn w:val="a"/>
    <w:uiPriority w:val="99"/>
    <w:semiHidden/>
    <w:unhideWhenUsed/>
    <w:rsid w:val="00C7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6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1D7E3-9090-4D5E-97A9-D2C9DF8A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5851</Words>
  <Characters>33355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39128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Kab_30</cp:lastModifiedBy>
  <cp:revision>39</cp:revision>
  <cp:lastPrinted>2021-05-25T09:39:00Z</cp:lastPrinted>
  <dcterms:created xsi:type="dcterms:W3CDTF">2021-04-22T06:56:00Z</dcterms:created>
  <dcterms:modified xsi:type="dcterms:W3CDTF">2021-05-25T09:40:00Z</dcterms:modified>
</cp:coreProperties>
</file>